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9A66" w14:textId="77CA2004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14A02348" w14:textId="1B76F1F2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BD5CBF">
        <w:rPr>
          <w:rFonts w:asciiTheme="minorEastAsia" w:eastAsiaTheme="minorEastAsia" w:hAnsiTheme="minorEastAsia" w:hint="eastAsia"/>
        </w:rPr>
        <w:t>井上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E764E08" w14:textId="77777777" w:rsidR="00AE1FBB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7B9C70AE" w14:textId="32FD0F8E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9D0493" w:rsidRPr="00431386">
        <w:rPr>
          <w:rFonts w:ascii="ＭＳ 明朝" w:hAnsi="ＭＳ 明朝"/>
          <w:lang w:eastAsia="zh-CN"/>
        </w:rPr>
        <w:t>kyotaku@pref.miyazaki.lg.jp</w:t>
      </w:r>
    </w:p>
    <w:p w14:paraId="3B9BB301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69029F64" w14:textId="24A9A8C1" w:rsidR="00601856" w:rsidRDefault="00601856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601856">
        <w:rPr>
          <w:rFonts w:asciiTheme="minorEastAsia" w:eastAsiaTheme="minorEastAsia" w:hAnsiTheme="minorEastAsia" w:hint="eastAsia"/>
          <w:sz w:val="32"/>
        </w:rPr>
        <w:t>介護の職場環境改善促進・職場リーダー育成事業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2A3FA70C" w14:textId="2A9D20DE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66F84043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AE1FBB" w:rsidRPr="00864D10" w14:paraId="4020DBC5" w14:textId="77777777" w:rsidTr="00217C75">
        <w:trPr>
          <w:trHeight w:val="850"/>
        </w:trPr>
        <w:tc>
          <w:tcPr>
            <w:tcW w:w="2297" w:type="dxa"/>
            <w:vAlign w:val="center"/>
          </w:tcPr>
          <w:p w14:paraId="5CC640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3CA279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739C352" w14:textId="77777777" w:rsidTr="00217C75">
        <w:trPr>
          <w:trHeight w:val="850"/>
        </w:trPr>
        <w:tc>
          <w:tcPr>
            <w:tcW w:w="2297" w:type="dxa"/>
            <w:vAlign w:val="center"/>
          </w:tcPr>
          <w:p w14:paraId="479BFCF1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4643845D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D864E3C" w14:textId="77777777" w:rsidTr="00217C75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E06EAF7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1A70FF31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BFABF35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1F481AB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047448EA" w14:textId="77777777" w:rsidR="00AE1FBB" w:rsidRPr="00864D10" w:rsidRDefault="00AE1FBB" w:rsidP="00217C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C1DE8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2279490F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3EF7F028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3C1F3FF5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15E574B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1EBC7597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8BDA31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48C5014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8CDE278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D75F6D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B60E260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7D3E713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5F89A4D7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3E85BAED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497BD9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3ED95345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25C421A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1860B697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0B210821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0D419ABB" w14:textId="6AF3EDC3" w:rsidR="00AE1FBB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BD5CBF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BD5CBF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7F4EF4">
        <w:rPr>
          <w:rFonts w:asciiTheme="minorEastAsia" w:eastAsiaTheme="minorEastAsia" w:hAnsiTheme="minorEastAsia" w:hint="eastAsia"/>
          <w:color w:val="auto"/>
          <w:u w:val="single"/>
        </w:rPr>
        <w:t>１２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7F4EF4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）午後５時まで</w:t>
      </w:r>
    </w:p>
    <w:p w14:paraId="28D9A903" w14:textId="77777777" w:rsidR="00AE1FBB" w:rsidRPr="001D5D1C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35B0F4" w14:textId="7437AB3C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電子メール又はＦＡＸ送付</w:t>
      </w:r>
      <w:r w:rsidR="009D0493"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3D26AD0" w14:textId="4D8BA198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9D0493">
        <w:rPr>
          <w:rFonts w:asciiTheme="minorEastAsia" w:eastAsiaTheme="minorEastAsia" w:hAnsiTheme="minorEastAsia" w:hint="eastAsia"/>
        </w:rPr>
        <w:t>８</w:t>
      </w:r>
    </w:p>
    <w:p w14:paraId="47F2C7AA" w14:textId="3C215558" w:rsidR="003F2740" w:rsidRDefault="003F2740" w:rsidP="00877A35">
      <w:pPr>
        <w:jc w:val="right"/>
        <w:rPr>
          <w:rFonts w:ascii="Century" w:hAnsi="Century" w:cs="Times New Roman"/>
        </w:rPr>
      </w:pPr>
    </w:p>
    <w:p w14:paraId="50662A77" w14:textId="7A77F377" w:rsidR="00601856" w:rsidRDefault="00601856" w:rsidP="003A1870">
      <w:pPr>
        <w:adjustRightInd/>
        <w:rPr>
          <w:rFonts w:asciiTheme="minorEastAsia" w:eastAsia="SimSun" w:hAnsiTheme="minorEastAsia"/>
          <w:lang w:eastAsia="zh-CN"/>
        </w:rPr>
      </w:pPr>
    </w:p>
    <w:sectPr w:rsidR="00601856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35D5"/>
    <w:rsid w:val="000B5B5D"/>
    <w:rsid w:val="000C25DA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A1870"/>
    <w:rsid w:val="003B1735"/>
    <w:rsid w:val="003B6F64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4EF4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BD5CBF"/>
    <w:rsid w:val="00C102BE"/>
    <w:rsid w:val="00C1112D"/>
    <w:rsid w:val="00C42F89"/>
    <w:rsid w:val="00C46D09"/>
    <w:rsid w:val="00C6686D"/>
    <w:rsid w:val="00C760A1"/>
    <w:rsid w:val="00C87207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218F5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井上 裕太</cp:lastModifiedBy>
  <cp:revision>5</cp:revision>
  <cp:lastPrinted>2022-07-05T03:21:00Z</cp:lastPrinted>
  <dcterms:created xsi:type="dcterms:W3CDTF">2022-07-05T03:29:00Z</dcterms:created>
  <dcterms:modified xsi:type="dcterms:W3CDTF">2023-05-31T07:01:00Z</dcterms:modified>
</cp:coreProperties>
</file>