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04FD" w14:textId="77777777" w:rsidR="00360EAD" w:rsidRPr="00360EAD" w:rsidRDefault="00360EAD" w:rsidP="00360E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60E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別紙様式１</w:t>
      </w:r>
    </w:p>
    <w:tbl>
      <w:tblPr>
        <w:tblW w:w="880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2"/>
      </w:tblGrid>
      <w:tr w:rsidR="00360EAD" w:rsidRPr="00360EAD" w14:paraId="496A6BAE" w14:textId="77777777" w:rsidTr="00360EAD">
        <w:trPr>
          <w:trHeight w:val="12379"/>
        </w:trPr>
        <w:tc>
          <w:tcPr>
            <w:tcW w:w="8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A1BF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AAF2268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32"/>
                <w:lang w:eastAsia="zh-CN"/>
              </w:rPr>
              <w:t>入札参加資格確認申請書</w:t>
            </w:r>
          </w:p>
          <w:p w14:paraId="7BC79D2F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3E61720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1D11F4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</w:t>
            </w:r>
            <w:r w:rsidR="009635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54E27B56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A26A96" w14:textId="50100323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DFB5E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宮崎県知事　河野　俊嗣　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7551A48C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227BF4" w14:textId="30AC095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DFA2B76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住　　　　所</w:t>
            </w:r>
          </w:p>
          <w:p w14:paraId="41623651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商号又は名称</w:t>
            </w:r>
          </w:p>
          <w:p w14:paraId="6FCAA334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300" w:firstLine="5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氏　　　　　名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印</w:t>
            </w:r>
          </w:p>
          <w:p w14:paraId="4BE403AB" w14:textId="77777777" w:rsidR="00360EAD" w:rsidRPr="00F20F11" w:rsidRDefault="00F20F11" w:rsidP="00F2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FAC8D" wp14:editId="47EB7A5C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44450</wp:posOffset>
                      </wp:positionV>
                      <wp:extent cx="11049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866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8.25pt;margin-top:3.5pt;width:8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" strokecolor="black [3213]"/>
                  </w:pict>
                </mc:Fallback>
              </mc:AlternateConten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="00360EAD"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                 　</w: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法人</w:t>
            </w:r>
            <w:r w:rsidR="00360EAD"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にあっては</w:t>
            </w:r>
          </w:p>
          <w:p w14:paraId="056D81AE" w14:textId="77777777" w:rsidR="00360EAD" w:rsidRPr="00F20F11" w:rsidRDefault="00360EAD" w:rsidP="00F2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50" w:firstLine="31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代表者職氏名</w:t>
            </w:r>
          </w:p>
          <w:p w14:paraId="5514996C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900" w:firstLine="1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  <w:lang w:eastAsia="zh-CN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担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当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者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氏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名</w:t>
            </w:r>
          </w:p>
          <w:p w14:paraId="124E9A55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850" w:firstLine="15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電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話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番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号</w:t>
            </w:r>
          </w:p>
          <w:p w14:paraId="6C83570A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05AF024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25F67FE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95D0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71992A" w14:textId="130113D2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宮崎県が行う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令和</w:t>
            </w:r>
            <w:r w:rsidR="00CB56B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６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E718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海岸漂着物対策推進地域計画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管理事業に係る</w:t>
            </w:r>
            <w:r w:rsidR="00E718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漂着ごみ組成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調査業務の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競争入札に参加したいので、関係書類を添えて申請します。</w:t>
            </w:r>
          </w:p>
          <w:p w14:paraId="130DB0A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なお、この申請書及び添付書類の内容については、事実と相違ないことを誓約します。</w:t>
            </w:r>
          </w:p>
          <w:p w14:paraId="0F3EF30D" w14:textId="0046D14E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FF0147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E0EC8A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DF4BC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2B1C503" w14:textId="77777777" w:rsidR="0043709C" w:rsidRPr="00360EAD" w:rsidRDefault="0043709C" w:rsidP="00360EAD"/>
    <w:sectPr w:rsidR="0043709C" w:rsidRPr="0036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6EB3" w14:textId="77777777" w:rsidR="00874615" w:rsidRDefault="00874615" w:rsidP="00874615">
      <w:r>
        <w:separator/>
      </w:r>
    </w:p>
  </w:endnote>
  <w:endnote w:type="continuationSeparator" w:id="0">
    <w:p w14:paraId="68B09A55" w14:textId="77777777" w:rsidR="00874615" w:rsidRDefault="00874615" w:rsidP="008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ECCC" w14:textId="77777777" w:rsidR="00874615" w:rsidRDefault="00874615" w:rsidP="00874615">
      <w:r>
        <w:separator/>
      </w:r>
    </w:p>
  </w:footnote>
  <w:footnote w:type="continuationSeparator" w:id="0">
    <w:p w14:paraId="2618D7D6" w14:textId="77777777" w:rsidR="00874615" w:rsidRDefault="00874615" w:rsidP="0087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9B"/>
    <w:rsid w:val="0003648D"/>
    <w:rsid w:val="0005119F"/>
    <w:rsid w:val="000D1E62"/>
    <w:rsid w:val="0028509D"/>
    <w:rsid w:val="00360EAD"/>
    <w:rsid w:val="00383CD8"/>
    <w:rsid w:val="00407C7B"/>
    <w:rsid w:val="00427796"/>
    <w:rsid w:val="004323A9"/>
    <w:rsid w:val="0043709C"/>
    <w:rsid w:val="00454F2D"/>
    <w:rsid w:val="00585E98"/>
    <w:rsid w:val="007E6482"/>
    <w:rsid w:val="0084484E"/>
    <w:rsid w:val="00874615"/>
    <w:rsid w:val="0088569B"/>
    <w:rsid w:val="00953040"/>
    <w:rsid w:val="009635CA"/>
    <w:rsid w:val="00B04EB8"/>
    <w:rsid w:val="00B90C87"/>
    <w:rsid w:val="00BC2ACF"/>
    <w:rsid w:val="00CB4AD6"/>
    <w:rsid w:val="00CB56BD"/>
    <w:rsid w:val="00D02055"/>
    <w:rsid w:val="00D53E1E"/>
    <w:rsid w:val="00DF4482"/>
    <w:rsid w:val="00E70917"/>
    <w:rsid w:val="00E71892"/>
    <w:rsid w:val="00F20F11"/>
    <w:rsid w:val="00F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1D3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615"/>
  </w:style>
  <w:style w:type="paragraph" w:styleId="a5">
    <w:name w:val="footer"/>
    <w:basedOn w:val="a"/>
    <w:link w:val="a6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2019-04-18T08:37:00Z</dcterms:created>
  <dcterms:modified xsi:type="dcterms:W3CDTF">2024-10-31T01:08:00Z</dcterms:modified>
</cp:coreProperties>
</file>