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15789F2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EC1F94" w:rsidRPr="00AC7173">
              <w:rPr>
                <w:color w:val="auto"/>
              </w:rPr>
              <w:t>西都警察署</w:t>
            </w:r>
            <w:r>
              <w:t>で使用する電気の供給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3A6EAD8C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EC1F94" w:rsidRPr="00AC7173">
              <w:rPr>
                <w:color w:val="auto"/>
              </w:rPr>
              <w:t>西都警察署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5B6AD0A5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EC1F94" w:rsidRPr="00AC7173">
              <w:rPr>
                <w:color w:val="auto"/>
              </w:rPr>
              <w:t>西都市小野崎２丁目44番地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3473CA20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AC7173">
              <w:t>西都警察署長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9D28" w14:textId="77777777" w:rsidR="002F4DD6" w:rsidRDefault="002F4DD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D82498" w14:textId="77777777" w:rsidR="002F4DD6" w:rsidRDefault="002F4DD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C779" w14:textId="77777777" w:rsidR="002F4DD6" w:rsidRDefault="002F4DD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DAFFC41" w14:textId="77777777" w:rsidR="002F4DD6" w:rsidRDefault="002F4DD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D2"/>
    <w:rsid w:val="00001D65"/>
    <w:rsid w:val="00166B5D"/>
    <w:rsid w:val="002913DC"/>
    <w:rsid w:val="00293A71"/>
    <w:rsid w:val="002F4DD6"/>
    <w:rsid w:val="00321730"/>
    <w:rsid w:val="003F07B1"/>
    <w:rsid w:val="00556B14"/>
    <w:rsid w:val="0074666C"/>
    <w:rsid w:val="00836055"/>
    <w:rsid w:val="00840CDF"/>
    <w:rsid w:val="008C0CF2"/>
    <w:rsid w:val="00911D44"/>
    <w:rsid w:val="00A168F6"/>
    <w:rsid w:val="00AC7173"/>
    <w:rsid w:val="00BB5FD2"/>
    <w:rsid w:val="00BC7C14"/>
    <w:rsid w:val="00D5124A"/>
    <w:rsid w:val="00D96831"/>
    <w:rsid w:val="00EC1F9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西都警察署 宮崎県警察本部</cp:lastModifiedBy>
  <cp:revision>3</cp:revision>
  <cp:lastPrinted>2020-05-13T06:33:00Z</cp:lastPrinted>
  <dcterms:created xsi:type="dcterms:W3CDTF">2026-05-27T01:29:00Z</dcterms:created>
  <dcterms:modified xsi:type="dcterms:W3CDTF">2026-05-27T01:29:00Z</dcterms:modified>
</cp:coreProperties>
</file>