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1265" w14:textId="3E6480D5" w:rsidR="00540451" w:rsidRPr="001C0530" w:rsidRDefault="001C0530" w:rsidP="001C0530">
      <w:pPr>
        <w:jc w:val="center"/>
        <w:rPr>
          <w:rFonts w:ascii="游ゴシック" w:eastAsia="游ゴシック" w:hAnsi="游ゴシック"/>
          <w:b/>
          <w:bCs/>
          <w:sz w:val="32"/>
          <w:szCs w:val="36"/>
        </w:rPr>
      </w:pPr>
      <w:r w:rsidRPr="001C0530">
        <w:rPr>
          <w:rFonts w:ascii="游ゴシック" w:eastAsia="游ゴシック" w:hAnsi="游ゴシック" w:hint="eastAsia"/>
          <w:b/>
          <w:bCs/>
          <w:sz w:val="32"/>
          <w:szCs w:val="36"/>
        </w:rPr>
        <w:t>経営事項審査結果の確認証明申請書</w:t>
      </w:r>
    </w:p>
    <w:p w14:paraId="50D991AD" w14:textId="056921C4" w:rsidR="001C0530" w:rsidRPr="00E11DF3" w:rsidRDefault="001C0530" w:rsidP="001C0530">
      <w:pPr>
        <w:jc w:val="right"/>
        <w:rPr>
          <w:rFonts w:ascii="游ゴシック" w:eastAsia="游ゴシック" w:hAnsi="游ゴシック"/>
        </w:rPr>
      </w:pPr>
      <w:r w:rsidRPr="00E11DF3">
        <w:rPr>
          <w:rFonts w:ascii="游ゴシック" w:eastAsia="游ゴシック" w:hAnsi="游ゴシック" w:hint="eastAsia"/>
        </w:rPr>
        <w:t>令和　　年　　月　　日</w:t>
      </w:r>
    </w:p>
    <w:p w14:paraId="36D7B74B" w14:textId="26CDD5B5" w:rsidR="001C0530" w:rsidRPr="00E11DF3" w:rsidRDefault="001C0530" w:rsidP="001C0530">
      <w:pPr>
        <w:ind w:firstLineChars="100" w:firstLine="210"/>
        <w:jc w:val="left"/>
        <w:rPr>
          <w:rFonts w:ascii="游ゴシック" w:eastAsia="游ゴシック" w:hAnsi="游ゴシック"/>
        </w:rPr>
      </w:pPr>
      <w:r w:rsidRPr="00E11DF3">
        <w:rPr>
          <w:rFonts w:ascii="游ゴシック" w:eastAsia="游ゴシック" w:hAnsi="游ゴシック" w:hint="eastAsia"/>
        </w:rPr>
        <w:t>宮崎県知事　河野　俊嗣　殿</w:t>
      </w:r>
    </w:p>
    <w:p w14:paraId="23E59215" w14:textId="77777777" w:rsidR="00E11DF3" w:rsidRPr="00E11DF3" w:rsidRDefault="00E11DF3" w:rsidP="00E11DF3">
      <w:pPr>
        <w:jc w:val="left"/>
        <w:rPr>
          <w:rFonts w:ascii="游ゴシック" w:eastAsia="游ゴシック" w:hAnsi="游ゴシック"/>
        </w:rPr>
      </w:pPr>
    </w:p>
    <w:p w14:paraId="14B1B941" w14:textId="3A7B3679" w:rsidR="001C0530" w:rsidRPr="00E11DF3" w:rsidRDefault="001C0530" w:rsidP="00E11DF3">
      <w:pPr>
        <w:ind w:firstLineChars="2100" w:firstLine="4410"/>
        <w:jc w:val="left"/>
        <w:rPr>
          <w:rFonts w:ascii="游ゴシック" w:eastAsia="游ゴシック" w:hAnsi="游ゴシック"/>
        </w:rPr>
      </w:pPr>
      <w:r w:rsidRPr="00E11DF3">
        <w:rPr>
          <w:rFonts w:ascii="游ゴシック" w:eastAsia="游ゴシック" w:hAnsi="游ゴシック" w:hint="eastAsia"/>
        </w:rPr>
        <w:t>許可番号</w:t>
      </w:r>
    </w:p>
    <w:p w14:paraId="486B4F9A" w14:textId="683A9E59" w:rsidR="001C0530" w:rsidRPr="00E11DF3" w:rsidRDefault="001C0530" w:rsidP="00E11DF3">
      <w:pPr>
        <w:ind w:firstLineChars="2100" w:firstLine="4410"/>
        <w:jc w:val="left"/>
        <w:rPr>
          <w:rFonts w:ascii="游ゴシック" w:eastAsia="游ゴシック" w:hAnsi="游ゴシック"/>
        </w:rPr>
      </w:pPr>
      <w:r w:rsidRPr="00E11DF3">
        <w:rPr>
          <w:rFonts w:ascii="游ゴシック" w:eastAsia="游ゴシック" w:hAnsi="游ゴシック" w:hint="eastAsia"/>
        </w:rPr>
        <w:t>所在地</w:t>
      </w:r>
    </w:p>
    <w:p w14:paraId="569959B0" w14:textId="72F836CB" w:rsidR="001C0530" w:rsidRPr="00E11DF3" w:rsidRDefault="001C0530" w:rsidP="00E11DF3">
      <w:pPr>
        <w:ind w:firstLineChars="2100" w:firstLine="4410"/>
        <w:jc w:val="left"/>
        <w:rPr>
          <w:rFonts w:ascii="游ゴシック" w:eastAsia="游ゴシック" w:hAnsi="游ゴシック"/>
        </w:rPr>
      </w:pPr>
      <w:r w:rsidRPr="00E11DF3">
        <w:rPr>
          <w:rFonts w:ascii="游ゴシック" w:eastAsia="游ゴシック" w:hAnsi="游ゴシック" w:hint="eastAsia"/>
        </w:rPr>
        <w:t>商号・名称</w:t>
      </w:r>
    </w:p>
    <w:p w14:paraId="05AA6EEE" w14:textId="01AD0C80" w:rsidR="001C0530" w:rsidRPr="00E11DF3" w:rsidRDefault="001C0530" w:rsidP="00E11DF3">
      <w:pPr>
        <w:ind w:firstLineChars="2100" w:firstLine="4410"/>
        <w:jc w:val="left"/>
        <w:rPr>
          <w:rFonts w:ascii="游ゴシック" w:eastAsia="游ゴシック" w:hAnsi="游ゴシック"/>
        </w:rPr>
      </w:pPr>
      <w:r w:rsidRPr="00E11DF3">
        <w:rPr>
          <w:rFonts w:ascii="游ゴシック" w:eastAsia="游ゴシック" w:hAnsi="游ゴシック" w:hint="eastAsia"/>
        </w:rPr>
        <w:t>代表者名</w:t>
      </w:r>
    </w:p>
    <w:p w14:paraId="36B3DF55" w14:textId="77777777" w:rsidR="001C0530" w:rsidRPr="00E11DF3" w:rsidRDefault="001C0530" w:rsidP="001C0530">
      <w:pPr>
        <w:jc w:val="left"/>
        <w:rPr>
          <w:rFonts w:ascii="游ゴシック" w:eastAsia="游ゴシック" w:hAnsi="游ゴシック"/>
        </w:rPr>
      </w:pPr>
    </w:p>
    <w:p w14:paraId="600DB415" w14:textId="3AA09751" w:rsidR="001C0530" w:rsidRPr="00E11DF3" w:rsidRDefault="001C0530" w:rsidP="001C0530">
      <w:pPr>
        <w:jc w:val="left"/>
        <w:rPr>
          <w:rFonts w:ascii="游ゴシック" w:eastAsia="游ゴシック" w:hAnsi="游ゴシック"/>
        </w:rPr>
      </w:pPr>
      <w:r w:rsidRPr="00E11DF3">
        <w:rPr>
          <w:rFonts w:ascii="游ゴシック" w:eastAsia="游ゴシック" w:hAnsi="游ゴシック" w:hint="eastAsia"/>
        </w:rPr>
        <w:t xml:space="preserve">　建設業法第２７条の２３第1項の規定による経営事項審査について、その結果の確認を受けたいので、下記により証明くださる</w:t>
      </w:r>
      <w:r w:rsidR="00045C9C">
        <w:rPr>
          <w:rFonts w:ascii="游ゴシック" w:eastAsia="游ゴシック" w:hAnsi="游ゴシック" w:hint="eastAsia"/>
        </w:rPr>
        <w:t>よう</w:t>
      </w:r>
      <w:r w:rsidRPr="00E11DF3">
        <w:rPr>
          <w:rFonts w:ascii="游ゴシック" w:eastAsia="游ゴシック" w:hAnsi="游ゴシック" w:hint="eastAsia"/>
        </w:rPr>
        <w:t>お願いします。</w:t>
      </w:r>
    </w:p>
    <w:p w14:paraId="35290626" w14:textId="77777777" w:rsidR="001C0530" w:rsidRPr="00E11DF3" w:rsidRDefault="001C0530" w:rsidP="001C0530">
      <w:pPr>
        <w:jc w:val="left"/>
        <w:rPr>
          <w:rFonts w:ascii="游ゴシック" w:eastAsia="游ゴシック" w:hAnsi="游ゴシック"/>
        </w:rPr>
      </w:pPr>
    </w:p>
    <w:p w14:paraId="4C5C337A" w14:textId="77777777" w:rsidR="001C0530" w:rsidRPr="00E11DF3" w:rsidRDefault="001C0530" w:rsidP="001C0530">
      <w:pPr>
        <w:pStyle w:val="a3"/>
        <w:rPr>
          <w:rFonts w:ascii="游ゴシック" w:eastAsia="游ゴシック" w:hAnsi="游ゴシック"/>
        </w:rPr>
      </w:pPr>
      <w:r w:rsidRPr="00E11DF3">
        <w:rPr>
          <w:rFonts w:ascii="游ゴシック" w:eastAsia="游ゴシック" w:hAnsi="游ゴシック" w:hint="eastAsia"/>
        </w:rPr>
        <w:t>記</w:t>
      </w:r>
    </w:p>
    <w:p w14:paraId="082F9D53" w14:textId="77777777" w:rsidR="001C0530" w:rsidRPr="00E11DF3" w:rsidRDefault="001C0530" w:rsidP="001C0530">
      <w:pPr>
        <w:rPr>
          <w:rFonts w:ascii="游ゴシック" w:eastAsia="游ゴシック" w:hAnsi="游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C0530" w:rsidRPr="00E11DF3" w14:paraId="22FA81A7" w14:textId="77777777" w:rsidTr="001C0530">
        <w:tc>
          <w:tcPr>
            <w:tcW w:w="1838" w:type="dxa"/>
          </w:tcPr>
          <w:p w14:paraId="4ACC3138" w14:textId="3291B7C6" w:rsidR="001C0530" w:rsidRPr="00E11DF3" w:rsidRDefault="001C0530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  <w:r w:rsidRPr="00E11DF3">
              <w:rPr>
                <w:rFonts w:ascii="游ゴシック" w:eastAsia="游ゴシック" w:hAnsi="游ゴシック" w:hint="eastAsia"/>
              </w:rPr>
              <w:t>審査基準日</w:t>
            </w:r>
          </w:p>
        </w:tc>
        <w:tc>
          <w:tcPr>
            <w:tcW w:w="6656" w:type="dxa"/>
          </w:tcPr>
          <w:p w14:paraId="16890E69" w14:textId="694057B3" w:rsidR="001C0530" w:rsidRPr="00E11DF3" w:rsidRDefault="001C0530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  <w:r w:rsidRPr="00E11DF3">
              <w:rPr>
                <w:rFonts w:ascii="游ゴシック" w:eastAsia="游ゴシック" w:hAnsi="游ゴシック" w:hint="eastAsia"/>
              </w:rPr>
              <w:t xml:space="preserve">令和　</w:t>
            </w:r>
            <w:r w:rsidR="00E11DF3" w:rsidRPr="00E11DF3">
              <w:rPr>
                <w:rFonts w:ascii="游ゴシック" w:eastAsia="游ゴシック" w:hAnsi="游ゴシック" w:hint="eastAsia"/>
              </w:rPr>
              <w:t xml:space="preserve">　</w:t>
            </w:r>
            <w:r w:rsidRPr="00E11DF3">
              <w:rPr>
                <w:rFonts w:ascii="游ゴシック" w:eastAsia="游ゴシック" w:hAnsi="游ゴシック" w:hint="eastAsia"/>
              </w:rPr>
              <w:t xml:space="preserve">年　</w:t>
            </w:r>
            <w:r w:rsidR="00E11DF3" w:rsidRPr="00E11DF3">
              <w:rPr>
                <w:rFonts w:ascii="游ゴシック" w:eastAsia="游ゴシック" w:hAnsi="游ゴシック" w:hint="eastAsia"/>
              </w:rPr>
              <w:t xml:space="preserve">　</w:t>
            </w:r>
            <w:r w:rsidRPr="00E11DF3">
              <w:rPr>
                <w:rFonts w:ascii="游ゴシック" w:eastAsia="游ゴシック" w:hAnsi="游ゴシック" w:hint="eastAsia"/>
              </w:rPr>
              <w:t xml:space="preserve">月　</w:t>
            </w:r>
            <w:r w:rsidR="00E11DF3" w:rsidRPr="00E11DF3">
              <w:rPr>
                <w:rFonts w:ascii="游ゴシック" w:eastAsia="游ゴシック" w:hAnsi="游ゴシック" w:hint="eastAsia"/>
              </w:rPr>
              <w:t xml:space="preserve">　</w:t>
            </w:r>
            <w:r w:rsidRPr="00E11DF3"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1C0530" w:rsidRPr="00E11DF3" w14:paraId="24B674F6" w14:textId="77777777" w:rsidTr="001C0530">
        <w:tc>
          <w:tcPr>
            <w:tcW w:w="1838" w:type="dxa"/>
          </w:tcPr>
          <w:p w14:paraId="7F4C9D49" w14:textId="7F4FA709" w:rsidR="001C0530" w:rsidRPr="00E11DF3" w:rsidRDefault="001C0530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  <w:r w:rsidRPr="00E11DF3">
              <w:rPr>
                <w:rFonts w:ascii="游ゴシック" w:eastAsia="游ゴシック" w:hAnsi="游ゴシック" w:hint="eastAsia"/>
              </w:rPr>
              <w:t>発行部数</w:t>
            </w:r>
          </w:p>
        </w:tc>
        <w:tc>
          <w:tcPr>
            <w:tcW w:w="6656" w:type="dxa"/>
          </w:tcPr>
          <w:p w14:paraId="393AED82" w14:textId="69603B80" w:rsidR="001C0530" w:rsidRPr="00E11DF3" w:rsidRDefault="001C0530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  <w:r w:rsidRPr="00E11DF3">
              <w:rPr>
                <w:rFonts w:ascii="游ゴシック" w:eastAsia="游ゴシック" w:hAnsi="游ゴシック" w:hint="eastAsia"/>
              </w:rPr>
              <w:t xml:space="preserve">　</w:t>
            </w:r>
            <w:r w:rsidR="00E11DF3" w:rsidRPr="00E11DF3">
              <w:rPr>
                <w:rFonts w:ascii="游ゴシック" w:eastAsia="游ゴシック" w:hAnsi="游ゴシック" w:hint="eastAsia"/>
              </w:rPr>
              <w:t xml:space="preserve">　　</w:t>
            </w:r>
            <w:r w:rsidRPr="00E11DF3">
              <w:rPr>
                <w:rFonts w:ascii="游ゴシック" w:eastAsia="游ゴシック" w:hAnsi="游ゴシック" w:hint="eastAsia"/>
              </w:rPr>
              <w:t>部</w:t>
            </w:r>
          </w:p>
        </w:tc>
      </w:tr>
      <w:tr w:rsidR="001C0530" w:rsidRPr="00E11DF3" w14:paraId="472A7C96" w14:textId="77777777" w:rsidTr="001C0530">
        <w:tc>
          <w:tcPr>
            <w:tcW w:w="1838" w:type="dxa"/>
          </w:tcPr>
          <w:p w14:paraId="06B1C7F4" w14:textId="452BE01C" w:rsidR="001C0530" w:rsidRPr="00E11DF3" w:rsidRDefault="001C0530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  <w:r w:rsidRPr="00E11DF3">
              <w:rPr>
                <w:rFonts w:ascii="游ゴシック" w:eastAsia="游ゴシック" w:hAnsi="游ゴシック" w:hint="eastAsia"/>
              </w:rPr>
              <w:t>使用目的等</w:t>
            </w:r>
          </w:p>
        </w:tc>
        <w:tc>
          <w:tcPr>
            <w:tcW w:w="6656" w:type="dxa"/>
          </w:tcPr>
          <w:p w14:paraId="37D7101A" w14:textId="77777777" w:rsidR="001C0530" w:rsidRPr="00E11DF3" w:rsidRDefault="001C0530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  <w:r w:rsidRPr="00E11DF3">
              <w:rPr>
                <w:rFonts w:ascii="游ゴシック" w:eastAsia="游ゴシック" w:hAnsi="游ゴシック" w:hint="eastAsia"/>
              </w:rPr>
              <w:t>□　入札参加</w:t>
            </w:r>
          </w:p>
          <w:p w14:paraId="1D2BE01D" w14:textId="77777777" w:rsidR="001C0530" w:rsidRPr="00E11DF3" w:rsidRDefault="001C0530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  <w:r w:rsidRPr="00E11DF3">
              <w:rPr>
                <w:rFonts w:ascii="游ゴシック" w:eastAsia="游ゴシック" w:hAnsi="游ゴシック" w:hint="eastAsia"/>
              </w:rPr>
              <w:t>□　金融機関へ提出</w:t>
            </w:r>
          </w:p>
          <w:p w14:paraId="19B92CBC" w14:textId="77777777" w:rsidR="001C0530" w:rsidRPr="00E11DF3" w:rsidRDefault="001C0530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  <w:r w:rsidRPr="00E11DF3">
              <w:rPr>
                <w:rFonts w:ascii="游ゴシック" w:eastAsia="游ゴシック" w:hAnsi="游ゴシック" w:hint="eastAsia"/>
              </w:rPr>
              <w:t>□　元請会社等へ提出</w:t>
            </w:r>
          </w:p>
          <w:p w14:paraId="0C77B2E0" w14:textId="77777777" w:rsidR="001C0530" w:rsidRPr="00E11DF3" w:rsidRDefault="001C0530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  <w:r w:rsidRPr="00E11DF3">
              <w:rPr>
                <w:rFonts w:ascii="游ゴシック" w:eastAsia="游ゴシック" w:hAnsi="游ゴシック" w:hint="eastAsia"/>
              </w:rPr>
              <w:t>□　原本紛失のため</w:t>
            </w:r>
          </w:p>
          <w:p w14:paraId="6D509329" w14:textId="62D5C502" w:rsidR="001C0530" w:rsidRPr="00E11DF3" w:rsidRDefault="001C0530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  <w:r w:rsidRPr="00E11DF3">
              <w:rPr>
                <w:rFonts w:ascii="游ゴシック" w:eastAsia="游ゴシック" w:hAnsi="游ゴシック" w:hint="eastAsia"/>
              </w:rPr>
              <w:t>□　その他（　　　　　　　　　　　）</w:t>
            </w:r>
          </w:p>
        </w:tc>
      </w:tr>
      <w:tr w:rsidR="001C0530" w:rsidRPr="00E11DF3" w14:paraId="715BA61D" w14:textId="77777777" w:rsidTr="001C0530">
        <w:tc>
          <w:tcPr>
            <w:tcW w:w="1838" w:type="dxa"/>
          </w:tcPr>
          <w:p w14:paraId="43FA6786" w14:textId="3406CB2B" w:rsidR="001C0530" w:rsidRPr="00E11DF3" w:rsidRDefault="001C0530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  <w:r w:rsidRPr="00E11DF3">
              <w:rPr>
                <w:rFonts w:ascii="游ゴシック" w:eastAsia="游ゴシック" w:hAnsi="游ゴシック" w:hint="eastAsia"/>
              </w:rPr>
              <w:t>証紙貼付欄</w:t>
            </w:r>
          </w:p>
        </w:tc>
        <w:tc>
          <w:tcPr>
            <w:tcW w:w="6656" w:type="dxa"/>
          </w:tcPr>
          <w:p w14:paraId="04ED2C11" w14:textId="77777777" w:rsidR="001C0530" w:rsidRDefault="001C0530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</w:p>
          <w:p w14:paraId="7BE04851" w14:textId="77777777" w:rsidR="00E11DF3" w:rsidRDefault="00E11DF3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</w:p>
          <w:p w14:paraId="3B29FA4F" w14:textId="77777777" w:rsidR="00E11DF3" w:rsidRDefault="00E11DF3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</w:p>
          <w:p w14:paraId="11540141" w14:textId="77777777" w:rsidR="00E11DF3" w:rsidRDefault="00E11DF3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</w:p>
          <w:p w14:paraId="24420A74" w14:textId="77777777" w:rsidR="00E11DF3" w:rsidRDefault="00E11DF3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</w:p>
          <w:p w14:paraId="1F0C704D" w14:textId="77777777" w:rsidR="00E11DF3" w:rsidRDefault="00E11DF3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</w:p>
          <w:p w14:paraId="2D1A732E" w14:textId="77777777" w:rsidR="00E11DF3" w:rsidRDefault="00E11DF3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</w:p>
          <w:p w14:paraId="78626222" w14:textId="77777777" w:rsidR="00E11DF3" w:rsidRPr="00E11DF3" w:rsidRDefault="00E11DF3" w:rsidP="001C0530">
            <w:pPr>
              <w:pStyle w:val="a5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2DD23289" w14:textId="613C6DD2" w:rsidR="001C0530" w:rsidRPr="00E11DF3" w:rsidRDefault="001C0530" w:rsidP="001C0530">
      <w:pPr>
        <w:pStyle w:val="a5"/>
        <w:jc w:val="left"/>
        <w:rPr>
          <w:rFonts w:ascii="游ゴシック" w:eastAsia="游ゴシック" w:hAnsi="游ゴシック"/>
        </w:rPr>
      </w:pPr>
      <w:r w:rsidRPr="00E11DF3">
        <w:rPr>
          <w:rFonts w:ascii="游ゴシック" w:eastAsia="游ゴシック" w:hAnsi="游ゴシック" w:hint="eastAsia"/>
        </w:rPr>
        <w:t>※宮崎県収入証紙については、１件につき４００円です。</w:t>
      </w:r>
    </w:p>
    <w:p w14:paraId="74647151" w14:textId="77777777" w:rsidR="001C0530" w:rsidRPr="001C0530" w:rsidRDefault="001C0530" w:rsidP="001C0530">
      <w:pPr>
        <w:rPr>
          <w:rFonts w:ascii="游ゴシック" w:eastAsia="游ゴシック" w:hAnsi="游ゴシック"/>
        </w:rPr>
      </w:pPr>
    </w:p>
    <w:tbl>
      <w:tblPr>
        <w:tblStyle w:val="a7"/>
        <w:tblW w:w="0" w:type="auto"/>
        <w:tblInd w:w="1271" w:type="dxa"/>
        <w:tblLook w:val="04A0" w:firstRow="1" w:lastRow="0" w:firstColumn="1" w:lastColumn="0" w:noHBand="0" w:noVBand="1"/>
      </w:tblPr>
      <w:tblGrid>
        <w:gridCol w:w="1134"/>
        <w:gridCol w:w="1418"/>
        <w:gridCol w:w="1984"/>
        <w:gridCol w:w="1002"/>
        <w:gridCol w:w="1680"/>
      </w:tblGrid>
      <w:tr w:rsidR="001C0530" w:rsidRPr="001C0530" w14:paraId="58563F09" w14:textId="2CB1CFF4" w:rsidTr="00E11DF3">
        <w:tc>
          <w:tcPr>
            <w:tcW w:w="1134" w:type="dxa"/>
          </w:tcPr>
          <w:p w14:paraId="305A41FE" w14:textId="67B7756C" w:rsidR="001C0530" w:rsidRPr="001C0530" w:rsidRDefault="001C0530" w:rsidP="001C0530">
            <w:pPr>
              <w:rPr>
                <w:rFonts w:ascii="游ゴシック" w:eastAsia="游ゴシック" w:hAnsi="游ゴシック"/>
              </w:rPr>
            </w:pPr>
            <w:r w:rsidRPr="001C0530">
              <w:rPr>
                <w:rFonts w:ascii="游ゴシック" w:eastAsia="游ゴシック" w:hAnsi="游ゴシック" w:hint="eastAsia"/>
              </w:rPr>
              <w:t>決裁伺い</w:t>
            </w:r>
          </w:p>
        </w:tc>
        <w:tc>
          <w:tcPr>
            <w:tcW w:w="1418" w:type="dxa"/>
          </w:tcPr>
          <w:p w14:paraId="685EE5F6" w14:textId="5D4FD074" w:rsidR="00E11DF3" w:rsidRPr="00E11DF3" w:rsidRDefault="001C0530" w:rsidP="001C0530">
            <w:pPr>
              <w:rPr>
                <w:rFonts w:ascii="游ゴシック" w:eastAsia="游ゴシック" w:hAnsi="游ゴシック"/>
                <w:sz w:val="20"/>
                <w:szCs w:val="21"/>
              </w:rPr>
            </w:pPr>
            <w:r w:rsidRPr="00E11DF3">
              <w:rPr>
                <w:rFonts w:ascii="游ゴシック" w:eastAsia="游ゴシック" w:hAnsi="游ゴシック" w:hint="eastAsia"/>
                <w:sz w:val="20"/>
                <w:szCs w:val="21"/>
              </w:rPr>
              <w:t>建設業審査</w:t>
            </w:r>
          </w:p>
          <w:p w14:paraId="11A27E33" w14:textId="59FCEC6C" w:rsidR="001C0530" w:rsidRPr="001C0530" w:rsidRDefault="001C0530" w:rsidP="001C0530">
            <w:pPr>
              <w:rPr>
                <w:rFonts w:ascii="游ゴシック" w:eastAsia="游ゴシック" w:hAnsi="游ゴシック"/>
              </w:rPr>
            </w:pPr>
            <w:r w:rsidRPr="00E11DF3">
              <w:rPr>
                <w:rFonts w:ascii="游ゴシック" w:eastAsia="游ゴシック" w:hAnsi="游ゴシック" w:hint="eastAsia"/>
                <w:sz w:val="20"/>
                <w:szCs w:val="21"/>
              </w:rPr>
              <w:t>担当リーダー</w:t>
            </w:r>
          </w:p>
        </w:tc>
        <w:tc>
          <w:tcPr>
            <w:tcW w:w="1984" w:type="dxa"/>
          </w:tcPr>
          <w:p w14:paraId="58C8745F" w14:textId="77777777" w:rsidR="001C0530" w:rsidRDefault="001C0530" w:rsidP="001C0530">
            <w:pPr>
              <w:rPr>
                <w:rFonts w:ascii="游ゴシック" w:eastAsia="游ゴシック" w:hAnsi="游ゴシック"/>
              </w:rPr>
            </w:pPr>
          </w:p>
          <w:p w14:paraId="3989D15E" w14:textId="77777777" w:rsidR="00E11DF3" w:rsidRDefault="00E11DF3" w:rsidP="001C0530">
            <w:pPr>
              <w:rPr>
                <w:rFonts w:ascii="游ゴシック" w:eastAsia="游ゴシック" w:hAnsi="游ゴシック"/>
              </w:rPr>
            </w:pPr>
          </w:p>
          <w:p w14:paraId="21D02499" w14:textId="77777777" w:rsidR="00E11DF3" w:rsidRPr="001C0530" w:rsidRDefault="00E11DF3" w:rsidP="001C053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002" w:type="dxa"/>
          </w:tcPr>
          <w:p w14:paraId="4918D2A7" w14:textId="5FEEBD7A" w:rsidR="001C0530" w:rsidRPr="001C0530" w:rsidRDefault="001C0530" w:rsidP="001C0530">
            <w:pPr>
              <w:rPr>
                <w:rFonts w:ascii="游ゴシック" w:eastAsia="游ゴシック" w:hAnsi="游ゴシック"/>
              </w:rPr>
            </w:pPr>
            <w:r w:rsidRPr="001C0530">
              <w:rPr>
                <w:rFonts w:ascii="游ゴシック" w:eastAsia="游ゴシック" w:hAnsi="游ゴシック" w:hint="eastAsia"/>
              </w:rPr>
              <w:t>担当者</w:t>
            </w:r>
          </w:p>
        </w:tc>
        <w:tc>
          <w:tcPr>
            <w:tcW w:w="1680" w:type="dxa"/>
          </w:tcPr>
          <w:p w14:paraId="3C839490" w14:textId="77777777" w:rsidR="001C0530" w:rsidRPr="001C0530" w:rsidRDefault="001C0530" w:rsidP="001C0530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A38D569" w14:textId="77777777" w:rsidR="001C0530" w:rsidRPr="001C0530" w:rsidRDefault="001C0530" w:rsidP="001C0530">
      <w:pPr>
        <w:rPr>
          <w:rFonts w:ascii="游ゴシック" w:eastAsia="游ゴシック" w:hAnsi="游ゴシック"/>
        </w:rPr>
      </w:pPr>
    </w:p>
    <w:sectPr w:rsidR="001C0530" w:rsidRPr="001C05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30"/>
    <w:rsid w:val="00045C9C"/>
    <w:rsid w:val="001C0530"/>
    <w:rsid w:val="00540451"/>
    <w:rsid w:val="00E1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49967A"/>
  <w15:chartTrackingRefBased/>
  <w15:docId w15:val="{AF2AD6BC-D236-4B05-9D6F-0E457DE6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0530"/>
    <w:pPr>
      <w:jc w:val="center"/>
    </w:pPr>
  </w:style>
  <w:style w:type="character" w:customStyle="1" w:styleId="a4">
    <w:name w:val="記 (文字)"/>
    <w:basedOn w:val="a0"/>
    <w:link w:val="a3"/>
    <w:uiPriority w:val="99"/>
    <w:rsid w:val="001C0530"/>
  </w:style>
  <w:style w:type="paragraph" w:styleId="a5">
    <w:name w:val="Closing"/>
    <w:basedOn w:val="a"/>
    <w:link w:val="a6"/>
    <w:uiPriority w:val="99"/>
    <w:unhideWhenUsed/>
    <w:rsid w:val="001C0530"/>
    <w:pPr>
      <w:jc w:val="right"/>
    </w:pPr>
  </w:style>
  <w:style w:type="character" w:customStyle="1" w:styleId="a6">
    <w:name w:val="結語 (文字)"/>
    <w:basedOn w:val="a0"/>
    <w:link w:val="a5"/>
    <w:uiPriority w:val="99"/>
    <w:rsid w:val="001C0530"/>
  </w:style>
  <w:style w:type="table" w:styleId="a7">
    <w:name w:val="Table Grid"/>
    <w:basedOn w:val="a1"/>
    <w:uiPriority w:val="39"/>
    <w:rsid w:val="001C0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B46B-FA77-4CE3-8FED-413D2BB7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佐澤 綾花</dc:creator>
  <cp:keywords/>
  <dc:description/>
  <cp:lastModifiedBy>佐澤 綾花</cp:lastModifiedBy>
  <cp:revision>2</cp:revision>
  <dcterms:created xsi:type="dcterms:W3CDTF">2023-10-18T08:40:00Z</dcterms:created>
  <dcterms:modified xsi:type="dcterms:W3CDTF">2023-11-09T06:11:00Z</dcterms:modified>
</cp:coreProperties>
</file>