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DD25" w14:textId="1A07B326" w:rsidR="00A525E3" w:rsidRPr="003D5D8B" w:rsidRDefault="00D31AD7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4"/>
          <w:szCs w:val="24"/>
        </w:rPr>
        <w:t>業務廃止等に伴う覚</w:t>
      </w:r>
      <w:r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剤原料譲渡報告書</w:t>
      </w:r>
    </w:p>
    <w:p w14:paraId="631AAB4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14:paraId="1129D701" w14:textId="21A53269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業務廃止等に伴う覚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剤原料の譲渡について、覚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A525E3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15</w:t>
      </w:r>
      <w:r w:rsidR="00A525E3" w:rsidRPr="003D5D8B">
        <w:rPr>
          <w:rFonts w:ascii="ＭＳ 明朝" w:eastAsia="ＭＳ 明朝" w:hAnsi="ＭＳ 明朝"/>
          <w:sz w:val="24"/>
          <w:szCs w:val="24"/>
        </w:rPr>
        <w:t>第２項の規定により、報告します。</w:t>
      </w:r>
    </w:p>
    <w:p w14:paraId="0D29FFC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1F465AE6" w14:textId="4594D8A6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25E3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6919E8B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2201B96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住　所</w:t>
      </w:r>
    </w:p>
    <w:p w14:paraId="37328719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報告義務者続柄 </w:t>
      </w:r>
    </w:p>
    <w:p w14:paraId="2875AC64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氏　名    　　　　　　　　　　　　印</w:t>
      </w:r>
    </w:p>
    <w:p w14:paraId="456337CB" w14:textId="0444594A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="003901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693F">
        <w:rPr>
          <w:rFonts w:ascii="ＭＳ 明朝" w:eastAsia="ＭＳ 明朝" w:hAnsi="ＭＳ 明朝" w:hint="eastAsia"/>
          <w:sz w:val="24"/>
          <w:szCs w:val="24"/>
        </w:rPr>
        <w:t>宮崎県知事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殿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360"/>
        <w:gridCol w:w="1080"/>
        <w:gridCol w:w="2640"/>
        <w:gridCol w:w="1920"/>
        <w:gridCol w:w="1200"/>
      </w:tblGrid>
      <w:tr w:rsidR="00A525E3" w:rsidRPr="00D96127" w14:paraId="42449BD2" w14:textId="77777777" w:rsidTr="00014E33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3620" w14:textId="52856C19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D2271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318EEC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24090153" w14:textId="77777777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8A821" w14:textId="44D2641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6B53" w14:textId="7777777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F1EC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D7B88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6ABA27D7" w14:textId="77777777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49CBB" w14:textId="77777777" w:rsidR="00A525E3" w:rsidRPr="003D5D8B" w:rsidRDefault="00A525E3" w:rsidP="00014E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88547" w14:textId="7777777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BE02C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7D9497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0EFF1C32" w14:textId="77777777" w:rsidTr="003D5D8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A9B79" w14:textId="4311FDDC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33238" w14:textId="25A055B0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24872" w14:textId="2444B884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譲　受　人</w:t>
            </w:r>
          </w:p>
          <w:p w14:paraId="3D9C848E" w14:textId="7B676063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住所・氏名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2CA56" w14:textId="5D9773C2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法第</w:t>
            </w:r>
            <w:r w:rsidR="00930E04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条の７</w:t>
            </w:r>
          </w:p>
          <w:p w14:paraId="4A693A3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による区分及び</w:t>
            </w:r>
          </w:p>
          <w:p w14:paraId="41EACB8F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業種名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29AF2" w14:textId="06BAC25F" w:rsidR="00A525E3" w:rsidRPr="003D5D8B" w:rsidRDefault="00A525E3" w:rsidP="003D5D8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指定証の番号</w:t>
            </w:r>
          </w:p>
        </w:tc>
      </w:tr>
      <w:tr w:rsidR="00A525E3" w:rsidRPr="00D96127" w14:paraId="3858DBB6" w14:textId="77777777" w:rsidTr="001305E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95B51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611242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06541B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D55977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D5F2EA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D4B5D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50500B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1BA18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37E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3D1819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D22AB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BD415D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815DF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D68C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2CE535" w14:textId="4167A2E6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1E08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F25F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90FBF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E9D7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B2E7F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3C9A7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426F7D" w14:textId="3FE11F55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BED9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5C7BD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1C855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5034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CA662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BD869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61D011" w14:textId="3A7BDF30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7FA3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C6C1E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08D3E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5B50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EEE0A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C498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69B530" w14:textId="3D2E1013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4DBEBC5A" w14:textId="77777777" w:rsidTr="001305EB">
        <w:trPr>
          <w:trHeight w:val="3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B6E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0270F8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報告の事由及びその事由の発生年月日</w:t>
            </w:r>
          </w:p>
          <w:p w14:paraId="17B4A4A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D43E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C1E4D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48DE7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74BE8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A525E3" w14:paraId="639176F9" w14:textId="77777777" w:rsidTr="001305EB">
        <w:trPr>
          <w:trHeight w:val="360"/>
        </w:trPr>
        <w:tc>
          <w:tcPr>
            <w:tcW w:w="25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CAB14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BE4B2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5E8E2777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0E8CE77C" w14:textId="1018D49A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</w:t>
      </w:r>
      <w:r w:rsidR="00D31AD7" w:rsidRPr="003D5D8B">
        <w:rPr>
          <w:rFonts w:ascii="ＭＳ 明朝" w:eastAsia="ＭＳ 明朝" w:hAnsi="ＭＳ 明朝"/>
          <w:sz w:val="24"/>
          <w:szCs w:val="24"/>
        </w:rPr>
        <w:t>大きさは、Ａ４</w:t>
      </w:r>
      <w:r w:rsidRPr="003D5D8B">
        <w:rPr>
          <w:rFonts w:ascii="ＭＳ 明朝" w:eastAsia="ＭＳ 明朝" w:hAnsi="ＭＳ 明朝"/>
          <w:sz w:val="24"/>
          <w:szCs w:val="24"/>
        </w:rPr>
        <w:t>とすること。</w:t>
      </w:r>
    </w:p>
    <w:p w14:paraId="4E993F10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字は、墨又はインクを用い、楷書ではっきり書くこと。</w:t>
      </w:r>
    </w:p>
    <w:p w14:paraId="6815196F" w14:textId="717ED2DD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0C7DA240" w14:textId="340D9AB2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業態欄には、業務廃止等前の業態（病院、診療所、飼育動物診療施設、薬局の別）を記載すること。</w:t>
      </w:r>
    </w:p>
    <w:p w14:paraId="4AC62C71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業務所欄には、業務廃止等前のものを記載すること。</w:t>
      </w:r>
    </w:p>
    <w:p w14:paraId="2FA3D7EC" w14:textId="3D4B246F" w:rsidR="00A525E3" w:rsidRPr="003D5D8B" w:rsidRDefault="00A525E3" w:rsidP="00A525E3">
      <w:pPr>
        <w:spacing w:line="310" w:lineRule="exact"/>
        <w:rPr>
          <w:rFonts w:ascii="ＭＳ 明朝" w:eastAsia="ＭＳ 明朝" w:hAnsi="ＭＳ 明朝"/>
        </w:rPr>
      </w:pPr>
    </w:p>
    <w:sectPr w:rsidR="00A525E3" w:rsidRPr="003D5D8B" w:rsidSect="00344D15">
      <w:headerReference w:type="default" r:id="rId7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4D7E1" w14:textId="77777777" w:rsidR="00BD046A" w:rsidRDefault="00BD046A"/>
  </w:endnote>
  <w:endnote w:type="continuationSeparator" w:id="0">
    <w:p w14:paraId="504A9DA3" w14:textId="77777777" w:rsidR="00BD046A" w:rsidRDefault="00BD0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E673" w14:textId="77777777" w:rsidR="00BD046A" w:rsidRDefault="00BD046A"/>
  </w:footnote>
  <w:footnote w:type="continuationSeparator" w:id="0">
    <w:p w14:paraId="1F1CA136" w14:textId="77777777" w:rsidR="00BD046A" w:rsidRDefault="00BD0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820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15A9B"/>
    <w:rsid w:val="00325808"/>
    <w:rsid w:val="00334AF3"/>
    <w:rsid w:val="00344D15"/>
    <w:rsid w:val="00346ADD"/>
    <w:rsid w:val="00361743"/>
    <w:rsid w:val="003702CC"/>
    <w:rsid w:val="003901F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0182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67AC9"/>
    <w:rsid w:val="005B4200"/>
    <w:rsid w:val="005B473F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13757"/>
    <w:rsid w:val="00B32019"/>
    <w:rsid w:val="00B353D7"/>
    <w:rsid w:val="00B470FC"/>
    <w:rsid w:val="00B50D78"/>
    <w:rsid w:val="00B957AB"/>
    <w:rsid w:val="00BA348F"/>
    <w:rsid w:val="00BA366E"/>
    <w:rsid w:val="00BD046A"/>
    <w:rsid w:val="00C020FC"/>
    <w:rsid w:val="00C033E0"/>
    <w:rsid w:val="00C16FAD"/>
    <w:rsid w:val="00C576C9"/>
    <w:rsid w:val="00C6302A"/>
    <w:rsid w:val="00C6693F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C13C8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2D41-7E7C-4D34-B210-11DD861E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川上 常稔</cp:lastModifiedBy>
  <cp:revision>5</cp:revision>
  <cp:lastPrinted>2020-03-10T08:24:00Z</cp:lastPrinted>
  <dcterms:created xsi:type="dcterms:W3CDTF">2020-03-13T09:17:00Z</dcterms:created>
  <dcterms:modified xsi:type="dcterms:W3CDTF">2020-03-13T09:34:00Z</dcterms:modified>
</cp:coreProperties>
</file>