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0A79" w14:textId="3F6DD0CE" w:rsidR="005F4377" w:rsidRDefault="005F4377">
      <w:pPr>
        <w:rPr>
          <w:rFonts w:hAnsi="ＭＳ 明朝" w:hint="default"/>
        </w:rPr>
      </w:pPr>
      <w:r>
        <w:rPr>
          <w:rFonts w:hAnsi="ＭＳ 明朝"/>
        </w:rPr>
        <w:t>様式第３号（第８条関係）</w:t>
      </w:r>
      <w:r>
        <w:rPr>
          <w:rFonts w:hAnsi="ＭＳ 明朝"/>
          <w:spacing w:val="-1"/>
        </w:rPr>
        <w:t xml:space="preserve"> </w:t>
      </w:r>
    </w:p>
    <w:p w14:paraId="7E46C880" w14:textId="77777777" w:rsidR="005F4377" w:rsidRDefault="005F4377">
      <w:pPr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令和　　年　　月　　日　</w:t>
      </w:r>
    </w:p>
    <w:p w14:paraId="7C86E323" w14:textId="77777777" w:rsidR="005F4377" w:rsidRDefault="005F4377">
      <w:pPr>
        <w:wordWrap w:val="0"/>
        <w:jc w:val="right"/>
        <w:rPr>
          <w:rFonts w:hAnsi="ＭＳ 明朝" w:hint="default"/>
        </w:rPr>
      </w:pPr>
    </w:p>
    <w:p w14:paraId="5DC4B3AB" w14:textId="3B087799" w:rsidR="005F4377" w:rsidRDefault="005F4377">
      <w:pPr>
        <w:rPr>
          <w:rFonts w:hAnsi="ＭＳ 明朝" w:hint="default"/>
        </w:rPr>
      </w:pPr>
      <w:r>
        <w:rPr>
          <w:rFonts w:hAnsi="ＭＳ 明朝"/>
        </w:rPr>
        <w:t xml:space="preserve">　宮崎県環境森林課長　殿</w:t>
      </w:r>
    </w:p>
    <w:p w14:paraId="5E2D8DFF" w14:textId="77777777" w:rsidR="005F4377" w:rsidRDefault="005F4377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</w:t>
      </w:r>
    </w:p>
    <w:p w14:paraId="14AD588A" w14:textId="77777777" w:rsidR="005F4377" w:rsidRDefault="005F4377">
      <w:pPr>
        <w:wordWrap w:val="0"/>
        <w:ind w:right="4065"/>
        <w:jc w:val="right"/>
        <w:rPr>
          <w:rFonts w:hAnsi="ＭＳ 明朝" w:hint="default"/>
        </w:rPr>
      </w:pPr>
      <w:r w:rsidRPr="005256C8">
        <w:rPr>
          <w:rFonts w:hAnsi="ＭＳ 明朝"/>
          <w:w w:val="87"/>
          <w:fitText w:val="1344" w:id="6"/>
        </w:rPr>
        <w:t>団体・事業者</w:t>
      </w:r>
      <w:r w:rsidRPr="005256C8">
        <w:rPr>
          <w:rFonts w:hAnsi="ＭＳ 明朝"/>
          <w:spacing w:val="2"/>
          <w:w w:val="87"/>
          <w:fitText w:val="1344" w:id="6"/>
        </w:rPr>
        <w:t>名</w:t>
      </w:r>
    </w:p>
    <w:p w14:paraId="592A64FF" w14:textId="77777777" w:rsidR="005F4377" w:rsidRDefault="005F4377">
      <w:pPr>
        <w:wordWrap w:val="0"/>
        <w:ind w:right="4065"/>
        <w:jc w:val="right"/>
        <w:rPr>
          <w:rFonts w:hAnsi="ＭＳ 明朝" w:hint="default"/>
        </w:rPr>
      </w:pPr>
      <w:r>
        <w:rPr>
          <w:rFonts w:hAnsi="ＭＳ 明朝"/>
        </w:rPr>
        <w:t>代表者職氏名</w:t>
      </w:r>
    </w:p>
    <w:p w14:paraId="4A7173B0" w14:textId="77777777" w:rsidR="005F4377" w:rsidRDefault="005F4377">
      <w:pPr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14:paraId="7D6FF3BC" w14:textId="77777777" w:rsidR="005F4377" w:rsidRDefault="005F4377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</w:t>
      </w:r>
    </w:p>
    <w:p w14:paraId="4AE67A78" w14:textId="77777777" w:rsidR="005F4377" w:rsidRDefault="005F4377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</w:t>
      </w:r>
    </w:p>
    <w:p w14:paraId="06F51B26" w14:textId="77777777" w:rsidR="005F4377" w:rsidRDefault="005F4377">
      <w:pPr>
        <w:jc w:val="center"/>
        <w:rPr>
          <w:rFonts w:hAnsi="ＭＳ 明朝" w:hint="default"/>
        </w:rPr>
      </w:pPr>
      <w:r>
        <w:rPr>
          <w:rFonts w:hAnsi="ＭＳ 明朝"/>
        </w:rPr>
        <w:t>宮崎県再生可能エネルギーアドバイザー派遣実施報告書</w:t>
      </w:r>
    </w:p>
    <w:p w14:paraId="041F3436" w14:textId="77777777" w:rsidR="005F4377" w:rsidRDefault="005F4377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</w:t>
      </w:r>
    </w:p>
    <w:p w14:paraId="3C229FF5" w14:textId="77777777" w:rsidR="005F4377" w:rsidRDefault="005F4377">
      <w:pPr>
        <w:rPr>
          <w:rFonts w:hAnsi="ＭＳ 明朝" w:hint="default"/>
        </w:rPr>
      </w:pPr>
      <w:r>
        <w:rPr>
          <w:rFonts w:hAnsi="ＭＳ 明朝"/>
        </w:rPr>
        <w:t xml:space="preserve">　令和　年　月　日付けで決定通知のあった再生可能エネルギーアドバイザー派遣の実施結果について、宮崎県再生可能エネルギーアドバイザー派遣事業実施要領第８条により、下記のとおり報告します。</w:t>
      </w:r>
      <w:r>
        <w:rPr>
          <w:rFonts w:hAnsi="ＭＳ 明朝"/>
          <w:spacing w:val="-1"/>
        </w:rPr>
        <w:t xml:space="preserve"> </w:t>
      </w:r>
    </w:p>
    <w:p w14:paraId="175F5784" w14:textId="77777777" w:rsidR="005F4377" w:rsidRDefault="005F4377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</w:t>
      </w:r>
    </w:p>
    <w:p w14:paraId="3FAD30CE" w14:textId="77777777" w:rsidR="005F4377" w:rsidRDefault="005F4377">
      <w:pPr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14:paraId="72361E1B" w14:textId="77777777" w:rsidR="005F4377" w:rsidRDefault="005F4377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</w:t>
      </w:r>
    </w:p>
    <w:p w14:paraId="212DF8C2" w14:textId="77777777" w:rsidR="005F4377" w:rsidRDefault="005F4377">
      <w:pPr>
        <w:rPr>
          <w:rFonts w:hAnsi="ＭＳ 明朝" w:hint="default"/>
        </w:rPr>
      </w:pPr>
      <w:r>
        <w:rPr>
          <w:rFonts w:hAnsi="ＭＳ 明朝"/>
        </w:rPr>
        <w:t>１　派遣されたアドバイザーの氏名</w:t>
      </w:r>
      <w:r>
        <w:rPr>
          <w:rFonts w:hAnsi="ＭＳ 明朝"/>
          <w:spacing w:val="-1"/>
        </w:rPr>
        <w:t xml:space="preserve"> </w:t>
      </w:r>
    </w:p>
    <w:p w14:paraId="7BACE332" w14:textId="77777777" w:rsidR="005F4377" w:rsidRDefault="005F4377">
      <w:pPr>
        <w:rPr>
          <w:rFonts w:hAnsi="ＭＳ 明朝" w:hint="default"/>
        </w:rPr>
      </w:pPr>
    </w:p>
    <w:p w14:paraId="3294E243" w14:textId="77777777" w:rsidR="005F4377" w:rsidRDefault="005F4377">
      <w:pPr>
        <w:rPr>
          <w:rFonts w:hAnsi="ＭＳ 明朝" w:hint="default"/>
        </w:rPr>
      </w:pPr>
    </w:p>
    <w:p w14:paraId="14B8E9CD" w14:textId="77777777" w:rsidR="005F4377" w:rsidRDefault="005F4377">
      <w:pPr>
        <w:rPr>
          <w:rFonts w:hAnsi="ＭＳ 明朝" w:hint="default"/>
        </w:rPr>
      </w:pPr>
      <w:r>
        <w:rPr>
          <w:rFonts w:hAnsi="ＭＳ 明朝"/>
        </w:rPr>
        <w:t>２　派遣を受けた日時・場所</w:t>
      </w:r>
      <w:r>
        <w:rPr>
          <w:rFonts w:hAnsi="ＭＳ 明朝"/>
          <w:spacing w:val="-1"/>
        </w:rPr>
        <w:t xml:space="preserve"> </w:t>
      </w:r>
    </w:p>
    <w:p w14:paraId="14EE1F90" w14:textId="77777777" w:rsidR="005F4377" w:rsidRDefault="005F4377">
      <w:pPr>
        <w:rPr>
          <w:rFonts w:hAnsi="ＭＳ 明朝" w:hint="default"/>
        </w:rPr>
      </w:pPr>
    </w:p>
    <w:p w14:paraId="0E3D92BC" w14:textId="77777777" w:rsidR="005F4377" w:rsidRDefault="005F4377">
      <w:pPr>
        <w:rPr>
          <w:rFonts w:hAnsi="ＭＳ 明朝" w:hint="default"/>
        </w:rPr>
      </w:pPr>
    </w:p>
    <w:p w14:paraId="6B32EB58" w14:textId="77777777" w:rsidR="005F4377" w:rsidRDefault="005F4377">
      <w:pPr>
        <w:rPr>
          <w:rFonts w:hAnsi="ＭＳ 明朝" w:hint="default"/>
        </w:rPr>
      </w:pPr>
      <w:r>
        <w:rPr>
          <w:rFonts w:hAnsi="ＭＳ 明朝"/>
        </w:rPr>
        <w:t>３　指導助言のテーマ・内容</w:t>
      </w:r>
      <w:r>
        <w:rPr>
          <w:rFonts w:hAnsi="ＭＳ 明朝"/>
          <w:spacing w:val="-1"/>
        </w:rPr>
        <w:t xml:space="preserve"> </w:t>
      </w:r>
    </w:p>
    <w:p w14:paraId="1B7B7FE3" w14:textId="77777777" w:rsidR="005F4377" w:rsidRDefault="005F4377">
      <w:pPr>
        <w:rPr>
          <w:rFonts w:hAnsi="ＭＳ 明朝" w:hint="default"/>
        </w:rPr>
      </w:pPr>
    </w:p>
    <w:p w14:paraId="6BE5F71C" w14:textId="77777777" w:rsidR="005F4377" w:rsidRDefault="005F4377">
      <w:pPr>
        <w:rPr>
          <w:rFonts w:hAnsi="ＭＳ 明朝" w:hint="default"/>
        </w:rPr>
      </w:pPr>
    </w:p>
    <w:p w14:paraId="7045F098" w14:textId="77777777" w:rsidR="005F4377" w:rsidRDefault="005F4377">
      <w:pPr>
        <w:rPr>
          <w:rFonts w:hAnsi="ＭＳ 明朝" w:hint="default"/>
        </w:rPr>
      </w:pPr>
      <w:r>
        <w:rPr>
          <w:rFonts w:hAnsi="ＭＳ 明朝"/>
        </w:rPr>
        <w:t>４　指導助言の効果</w:t>
      </w:r>
    </w:p>
    <w:p w14:paraId="462BE823" w14:textId="77777777" w:rsidR="005F4377" w:rsidRDefault="005F4377" w:rsidP="007561C2">
      <w:pPr>
        <w:ind w:firstLine="903"/>
        <w:rPr>
          <w:rFonts w:hAnsi="ＭＳ 明朝" w:hint="default"/>
        </w:rPr>
      </w:pPr>
      <w:r>
        <w:rPr>
          <w:rFonts w:hAnsi="ＭＳ 明朝"/>
        </w:rPr>
        <w:t xml:space="preserve">□とても効果があった。　　□やや効果があった。　　　　　　　</w:t>
      </w:r>
    </w:p>
    <w:p w14:paraId="1D75565E" w14:textId="77777777" w:rsidR="005F4377" w:rsidRDefault="005F4377" w:rsidP="007561C2">
      <w:pPr>
        <w:ind w:firstLine="903"/>
        <w:rPr>
          <w:rFonts w:hAnsi="ＭＳ 明朝" w:hint="default"/>
        </w:rPr>
      </w:pPr>
      <w:r>
        <w:rPr>
          <w:rFonts w:hAnsi="ＭＳ 明朝"/>
        </w:rPr>
        <w:t xml:space="preserve">□あまり効果がなかった。　□まったく効果がなかった。　　　　</w:t>
      </w:r>
    </w:p>
    <w:p w14:paraId="397F0AD9" w14:textId="77777777" w:rsidR="005F4377" w:rsidRDefault="005F4377">
      <w:pPr>
        <w:rPr>
          <w:rFonts w:hAnsi="ＭＳ 明朝" w:hint="default"/>
        </w:rPr>
      </w:pPr>
      <w:r>
        <w:rPr>
          <w:rFonts w:hAnsi="ＭＳ 明朝"/>
        </w:rPr>
        <w:t xml:space="preserve">　（選択理由）</w:t>
      </w:r>
    </w:p>
    <w:p w14:paraId="59CFF13C" w14:textId="77777777" w:rsidR="005F4377" w:rsidRDefault="005F4377">
      <w:pPr>
        <w:rPr>
          <w:rFonts w:hAnsi="ＭＳ 明朝" w:hint="default"/>
        </w:rPr>
      </w:pPr>
    </w:p>
    <w:p w14:paraId="196672CD" w14:textId="77777777" w:rsidR="005F4377" w:rsidRDefault="005F4377">
      <w:pPr>
        <w:rPr>
          <w:rFonts w:hAnsi="ＭＳ 明朝" w:hint="default"/>
        </w:rPr>
      </w:pPr>
    </w:p>
    <w:p w14:paraId="0A4EDA73" w14:textId="77777777" w:rsidR="005F4377" w:rsidRDefault="005F4377">
      <w:pPr>
        <w:rPr>
          <w:rFonts w:hAnsi="ＭＳ 明朝" w:hint="default"/>
        </w:rPr>
      </w:pPr>
      <w:r>
        <w:rPr>
          <w:rFonts w:hAnsi="ＭＳ 明朝"/>
        </w:rPr>
        <w:t>５　指導助言を踏まえた今後の課題、取組予定</w:t>
      </w:r>
      <w:r>
        <w:rPr>
          <w:rFonts w:hAnsi="ＭＳ 明朝"/>
          <w:spacing w:val="-1"/>
        </w:rPr>
        <w:t xml:space="preserve"> </w:t>
      </w:r>
    </w:p>
    <w:p w14:paraId="0E1F1531" w14:textId="77777777" w:rsidR="005F4377" w:rsidRDefault="005F4377">
      <w:pPr>
        <w:rPr>
          <w:rFonts w:hAnsi="ＭＳ 明朝" w:hint="default"/>
        </w:rPr>
      </w:pPr>
    </w:p>
    <w:p w14:paraId="597CC11B" w14:textId="77777777" w:rsidR="005F4377" w:rsidRDefault="005F4377">
      <w:pPr>
        <w:rPr>
          <w:rFonts w:hAnsi="ＭＳ 明朝" w:hint="default"/>
        </w:rPr>
      </w:pPr>
    </w:p>
    <w:p w14:paraId="22090D84" w14:textId="77777777" w:rsidR="005F4377" w:rsidRDefault="005F4377">
      <w:pPr>
        <w:rPr>
          <w:rFonts w:hAnsi="ＭＳ 明朝" w:hint="default"/>
        </w:rPr>
      </w:pPr>
    </w:p>
    <w:p w14:paraId="50583939" w14:textId="77777777" w:rsidR="005F4377" w:rsidRDefault="005F4377">
      <w:pPr>
        <w:rPr>
          <w:rFonts w:hAnsi="ＭＳ 明朝" w:hint="default"/>
        </w:rPr>
      </w:pPr>
      <w:r>
        <w:rPr>
          <w:rFonts w:hAnsi="ＭＳ 明朝"/>
        </w:rPr>
        <w:t>６　添付資料</w:t>
      </w:r>
      <w:r>
        <w:rPr>
          <w:rFonts w:hAnsi="ＭＳ 明朝"/>
          <w:spacing w:val="-1"/>
        </w:rPr>
        <w:t xml:space="preserve"> </w:t>
      </w:r>
    </w:p>
    <w:p w14:paraId="6398295B" w14:textId="77777777" w:rsidR="005F4377" w:rsidRDefault="005F4377">
      <w:pPr>
        <w:rPr>
          <w:rFonts w:hAnsi="ＭＳ 明朝" w:hint="default"/>
        </w:rPr>
      </w:pPr>
      <w:r>
        <w:rPr>
          <w:rFonts w:hAnsi="ＭＳ 明朝"/>
        </w:rPr>
        <w:t>（１）</w:t>
      </w:r>
      <w:r>
        <w:rPr>
          <w:rFonts w:hAnsi="ＭＳ 明朝"/>
        </w:rPr>
        <w:tab/>
        <w:t>省エネ最適化診断報告書（写）</w:t>
      </w:r>
      <w:r>
        <w:rPr>
          <w:rFonts w:hAnsi="ＭＳ 明朝"/>
          <w:spacing w:val="-1"/>
        </w:rPr>
        <w:t xml:space="preserve"> </w:t>
      </w:r>
    </w:p>
    <w:p w14:paraId="5F77663E" w14:textId="77777777" w:rsidR="005F4377" w:rsidRDefault="005F4377">
      <w:pPr>
        <w:rPr>
          <w:rFonts w:hAnsi="ＭＳ 明朝" w:hint="default"/>
        </w:rPr>
      </w:pPr>
      <w:r>
        <w:rPr>
          <w:rFonts w:hAnsi="ＭＳ 明朝"/>
        </w:rPr>
        <w:t>（２）</w:t>
      </w:r>
      <w:r>
        <w:rPr>
          <w:rFonts w:hAnsi="ＭＳ 明朝"/>
        </w:rPr>
        <w:tab/>
        <w:t>その他関係資料</w:t>
      </w:r>
      <w:r>
        <w:rPr>
          <w:rFonts w:hAnsi="ＭＳ 明朝"/>
          <w:spacing w:val="-1"/>
        </w:rPr>
        <w:t xml:space="preserve"> </w:t>
      </w:r>
    </w:p>
    <w:p w14:paraId="029A3EBB" w14:textId="77777777" w:rsidR="005F4377" w:rsidRDefault="005F4377">
      <w:pPr>
        <w:rPr>
          <w:rFonts w:hint="default"/>
        </w:rPr>
      </w:pPr>
    </w:p>
    <w:sectPr w:rsidR="005F437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134" w:right="1223" w:bottom="850" w:left="1197" w:header="680" w:footer="454" w:gutter="0"/>
      <w:cols w:space="720"/>
      <w:docGrid w:type="linesAndChars" w:linePitch="362" w:charSpace="1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66FE" w14:textId="77777777" w:rsidR="005F4377" w:rsidRDefault="005F437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43E9400" w14:textId="77777777" w:rsidR="005F4377" w:rsidRDefault="005F437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1E1A" w14:textId="77777777" w:rsidR="005F4377" w:rsidRDefault="005F4377">
    <w:pPr>
      <w:framePr w:wrap="auto" w:vAnchor="page" w:hAnchor="margin" w:xAlign="center" w:y="16120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Arabic \* MERGEFORMAT 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14:paraId="40DCA44F" w14:textId="77777777" w:rsidR="005F4377" w:rsidRDefault="005F437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361E" w14:textId="77777777" w:rsidR="005F4377" w:rsidRDefault="005F437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95FA7F3" w14:textId="77777777" w:rsidR="005F4377" w:rsidRDefault="005F437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1049"/>
        </w:tabs>
        <w:ind w:left="630"/>
      </w:pPr>
      <w:rPr>
        <w:rFonts w:ascii="ＭＳ 明朝" w:eastAsia="ＭＳ 明朝" w:hAnsi="ＭＳ 明朝"/>
        <w:color w:val="000000"/>
        <w:sz w:val="21"/>
      </w:rPr>
    </w:lvl>
    <w:lvl w:ilvl="1">
      <w:start w:val="1"/>
      <w:numFmt w:val="lowerLetter"/>
      <w:lvlText w:val="%2"/>
      <w:lvlJc w:val="left"/>
      <w:pPr>
        <w:widowControl w:val="0"/>
        <w:tabs>
          <w:tab w:val="left" w:pos="1185"/>
        </w:tabs>
        <w:ind w:left="1080"/>
      </w:pPr>
      <w:rPr>
        <w:rFonts w:ascii="ＭＳ 明朝" w:eastAsia="ＭＳ 明朝" w:hAnsi="ＭＳ 明朝"/>
        <w:color w:val="000000"/>
        <w:sz w:val="21"/>
      </w:rPr>
    </w:lvl>
    <w:lvl w:ilvl="2">
      <w:start w:val="1"/>
      <w:numFmt w:val="lowerRoman"/>
      <w:lvlText w:val="%3"/>
      <w:lvlJc w:val="left"/>
      <w:pPr>
        <w:widowControl w:val="0"/>
        <w:tabs>
          <w:tab w:val="left" w:pos="1918"/>
        </w:tabs>
        <w:ind w:left="1800"/>
      </w:pPr>
      <w:rPr>
        <w:rFonts w:ascii="ＭＳ 明朝" w:eastAsia="ＭＳ 明朝" w:hAnsi="ＭＳ 明朝"/>
        <w:color w:val="000000"/>
        <w:sz w:val="21"/>
      </w:rPr>
    </w:lvl>
    <w:lvl w:ilvl="3">
      <w:start w:val="1"/>
      <w:numFmt w:val="decimal"/>
      <w:lvlText w:val="%4"/>
      <w:lvlJc w:val="left"/>
      <w:pPr>
        <w:widowControl w:val="0"/>
        <w:tabs>
          <w:tab w:val="left" w:pos="2710"/>
        </w:tabs>
        <w:ind w:left="2520"/>
      </w:pPr>
      <w:rPr>
        <w:rFonts w:eastAsia="ＭＳ 明朝"/>
        <w:color w:val="000000"/>
        <w:sz w:val="21"/>
      </w:rPr>
    </w:lvl>
    <w:lvl w:ilvl="4">
      <w:start w:val="1"/>
      <w:numFmt w:val="lowerLetter"/>
      <w:lvlText w:val="%5"/>
      <w:lvlJc w:val="left"/>
      <w:pPr>
        <w:widowControl w:val="0"/>
        <w:tabs>
          <w:tab w:val="left" w:pos="3345"/>
        </w:tabs>
        <w:ind w:left="3240"/>
      </w:pPr>
      <w:rPr>
        <w:rFonts w:ascii="ＭＳ 明朝" w:eastAsia="ＭＳ 明朝" w:hAnsi="ＭＳ 明朝"/>
        <w:color w:val="000000"/>
        <w:sz w:val="21"/>
      </w:rPr>
    </w:lvl>
    <w:lvl w:ilvl="5">
      <w:start w:val="1"/>
      <w:numFmt w:val="lowerRoman"/>
      <w:lvlText w:val="%6"/>
      <w:lvlJc w:val="left"/>
      <w:pPr>
        <w:widowControl w:val="0"/>
        <w:tabs>
          <w:tab w:val="left" w:pos="4065"/>
        </w:tabs>
        <w:ind w:left="3960"/>
      </w:pPr>
      <w:rPr>
        <w:rFonts w:ascii="ＭＳ 明朝" w:eastAsia="ＭＳ 明朝" w:hAnsi="ＭＳ 明朝"/>
        <w:color w:val="000000"/>
        <w:sz w:val="21"/>
      </w:rPr>
    </w:lvl>
    <w:lvl w:ilvl="6">
      <w:start w:val="1"/>
      <w:numFmt w:val="decimal"/>
      <w:lvlText w:val="%7"/>
      <w:lvlJc w:val="left"/>
      <w:pPr>
        <w:widowControl w:val="0"/>
        <w:tabs>
          <w:tab w:val="left" w:pos="4785"/>
        </w:tabs>
        <w:ind w:left="4680"/>
      </w:pPr>
      <w:rPr>
        <w:rFonts w:eastAsia="ＭＳ 明朝"/>
        <w:color w:val="000000"/>
        <w:sz w:val="21"/>
      </w:rPr>
    </w:lvl>
    <w:lvl w:ilvl="7">
      <w:start w:val="1"/>
      <w:numFmt w:val="decimal"/>
      <w:lvlText w:val="%8"/>
      <w:lvlJc w:val="left"/>
      <w:pPr>
        <w:widowControl w:val="0"/>
        <w:tabs>
          <w:tab w:val="left" w:pos="4785"/>
        </w:tabs>
        <w:ind w:left="4680"/>
      </w:pPr>
      <w:rPr>
        <w:rFonts w:eastAsia="ＭＳ 明朝"/>
        <w:color w:val="000000"/>
        <w:sz w:val="21"/>
      </w:rPr>
    </w:lvl>
    <w:lvl w:ilvl="8">
      <w:start w:val="1"/>
      <w:numFmt w:val="decimal"/>
      <w:lvlText w:val="%9"/>
      <w:lvlJc w:val="left"/>
      <w:pPr>
        <w:widowControl w:val="0"/>
        <w:tabs>
          <w:tab w:val="left" w:pos="4785"/>
        </w:tabs>
        <w:ind w:left="4680"/>
      </w:pPr>
      <w:rPr>
        <w:rFonts w:eastAsia="ＭＳ 明朝"/>
        <w:color w:val="000000"/>
        <w:sz w:val="21"/>
      </w:r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start w:val="1"/>
      <w:numFmt w:val="decimalFullWidth"/>
      <w:lvlText w:val="（%1）"/>
      <w:lvlJc w:val="left"/>
      <w:pPr>
        <w:widowControl w:val="0"/>
        <w:tabs>
          <w:tab w:val="left" w:pos="1049"/>
        </w:tabs>
        <w:ind w:left="630"/>
      </w:pPr>
      <w:rPr>
        <w:rFonts w:ascii="ＭＳ 明朝" w:eastAsia="ＭＳ 明朝" w:hAnsi="ＭＳ 明朝"/>
        <w:color w:val="000000"/>
        <w:sz w:val="21"/>
      </w:rPr>
    </w:lvl>
    <w:lvl w:ilvl="1">
      <w:start w:val="1"/>
      <w:numFmt w:val="lowerLetter"/>
      <w:lvlText w:val="%2"/>
      <w:lvlJc w:val="left"/>
      <w:pPr>
        <w:widowControl w:val="0"/>
        <w:tabs>
          <w:tab w:val="left" w:pos="1185"/>
        </w:tabs>
        <w:ind w:left="1080"/>
      </w:pPr>
      <w:rPr>
        <w:rFonts w:ascii="ＭＳ 明朝" w:eastAsia="ＭＳ 明朝" w:hAnsi="ＭＳ 明朝"/>
        <w:color w:val="000000"/>
        <w:sz w:val="21"/>
      </w:rPr>
    </w:lvl>
    <w:lvl w:ilvl="2">
      <w:start w:val="1"/>
      <w:numFmt w:val="lowerRoman"/>
      <w:lvlText w:val="%3"/>
      <w:lvlJc w:val="left"/>
      <w:pPr>
        <w:widowControl w:val="0"/>
        <w:tabs>
          <w:tab w:val="left" w:pos="1918"/>
        </w:tabs>
        <w:ind w:left="1800"/>
      </w:pPr>
      <w:rPr>
        <w:rFonts w:ascii="ＭＳ 明朝" w:eastAsia="ＭＳ 明朝" w:hAnsi="ＭＳ 明朝"/>
        <w:color w:val="000000"/>
        <w:sz w:val="21"/>
      </w:rPr>
    </w:lvl>
    <w:lvl w:ilvl="3">
      <w:start w:val="1"/>
      <w:numFmt w:val="decimal"/>
      <w:lvlText w:val="%4"/>
      <w:lvlJc w:val="left"/>
      <w:pPr>
        <w:widowControl w:val="0"/>
        <w:tabs>
          <w:tab w:val="left" w:pos="2710"/>
        </w:tabs>
        <w:ind w:left="2520"/>
      </w:pPr>
      <w:rPr>
        <w:rFonts w:eastAsia="ＭＳ 明朝"/>
        <w:color w:val="000000"/>
        <w:sz w:val="21"/>
      </w:rPr>
    </w:lvl>
    <w:lvl w:ilvl="4">
      <w:start w:val="1"/>
      <w:numFmt w:val="lowerLetter"/>
      <w:lvlText w:val="%5"/>
      <w:lvlJc w:val="left"/>
      <w:pPr>
        <w:widowControl w:val="0"/>
        <w:tabs>
          <w:tab w:val="left" w:pos="3345"/>
        </w:tabs>
        <w:ind w:left="3240"/>
      </w:pPr>
      <w:rPr>
        <w:rFonts w:ascii="ＭＳ 明朝" w:eastAsia="ＭＳ 明朝" w:hAnsi="ＭＳ 明朝"/>
        <w:color w:val="000000"/>
        <w:sz w:val="21"/>
      </w:rPr>
    </w:lvl>
    <w:lvl w:ilvl="5">
      <w:start w:val="1"/>
      <w:numFmt w:val="lowerRoman"/>
      <w:lvlText w:val="%6"/>
      <w:lvlJc w:val="left"/>
      <w:pPr>
        <w:widowControl w:val="0"/>
        <w:tabs>
          <w:tab w:val="left" w:pos="4065"/>
        </w:tabs>
        <w:ind w:left="3960"/>
      </w:pPr>
      <w:rPr>
        <w:rFonts w:ascii="ＭＳ 明朝" w:eastAsia="ＭＳ 明朝" w:hAnsi="ＭＳ 明朝"/>
        <w:color w:val="000000"/>
        <w:sz w:val="21"/>
      </w:rPr>
    </w:lvl>
    <w:lvl w:ilvl="6">
      <w:start w:val="1"/>
      <w:numFmt w:val="decimal"/>
      <w:lvlText w:val="%7"/>
      <w:lvlJc w:val="left"/>
      <w:pPr>
        <w:widowControl w:val="0"/>
        <w:tabs>
          <w:tab w:val="left" w:pos="4785"/>
        </w:tabs>
        <w:ind w:left="4680"/>
      </w:pPr>
      <w:rPr>
        <w:rFonts w:eastAsia="ＭＳ 明朝"/>
        <w:color w:val="000000"/>
        <w:sz w:val="21"/>
      </w:rPr>
    </w:lvl>
    <w:lvl w:ilvl="7">
      <w:start w:val="1"/>
      <w:numFmt w:val="decimal"/>
      <w:lvlText w:val="%8"/>
      <w:lvlJc w:val="left"/>
      <w:pPr>
        <w:widowControl w:val="0"/>
        <w:tabs>
          <w:tab w:val="left" w:pos="4785"/>
        </w:tabs>
        <w:ind w:left="4680"/>
      </w:pPr>
      <w:rPr>
        <w:rFonts w:eastAsia="ＭＳ 明朝"/>
        <w:color w:val="000000"/>
        <w:sz w:val="21"/>
      </w:rPr>
    </w:lvl>
    <w:lvl w:ilvl="8">
      <w:start w:val="1"/>
      <w:numFmt w:val="decimal"/>
      <w:lvlText w:val="%9"/>
      <w:lvlJc w:val="left"/>
      <w:pPr>
        <w:widowControl w:val="0"/>
        <w:tabs>
          <w:tab w:val="left" w:pos="4785"/>
        </w:tabs>
        <w:ind w:left="4680"/>
      </w:pPr>
      <w:rPr>
        <w:rFonts w:eastAsia="ＭＳ 明朝"/>
        <w:color w:val="000000"/>
        <w:sz w:val="21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2"/>
        </w:tabs>
        <w:ind w:left="452" w:hanging="452"/>
      </w:pPr>
      <w:rPr>
        <w:em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03"/>
  <w:hyphenationZone w:val="0"/>
  <w:drawingGridHorizontalSpacing w:val="398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6C8"/>
    <w:rsid w:val="00114D91"/>
    <w:rsid w:val="005256C8"/>
    <w:rsid w:val="005F4377"/>
    <w:rsid w:val="007561C2"/>
    <w:rsid w:val="007F2338"/>
    <w:rsid w:val="00C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CAE80"/>
  <w15:chartTrackingRefBased/>
  <w15:docId w15:val="{66647360-8898-49A5-8674-A5B0F063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  <w:pPr>
      <w:spacing w:after="78"/>
      <w:ind w:left="10" w:hanging="10"/>
      <w:jc w:val="left"/>
    </w:pPr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游明朝" w:eastAsia="游明朝" w:hAnsi="游明朝"/>
      <w:sz w:val="21"/>
    </w:rPr>
  </w:style>
  <w:style w:type="paragraph" w:customStyle="1" w:styleId="TableGrid">
    <w:name w:val="TableGrid"/>
    <w:basedOn w:val="a"/>
    <w:pPr>
      <w:jc w:val="left"/>
    </w:pPr>
    <w:rPr>
      <w:rFonts w:ascii="游明朝" w:eastAsia="游明朝" w:hAnsi="游明朝"/>
      <w:sz w:val="21"/>
    </w:rPr>
  </w:style>
  <w:style w:type="paragraph" w:styleId="a5">
    <w:name w:val="header"/>
    <w:basedOn w:val="a"/>
    <w:link w:val="a6"/>
    <w:uiPriority w:val="99"/>
    <w:unhideWhenUsed/>
    <w:rsid w:val="00525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56C8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525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56C8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佳</dc:creator>
  <cp:keywords/>
  <cp:lastModifiedBy>R01P1146</cp:lastModifiedBy>
  <cp:revision>3</cp:revision>
  <cp:lastPrinted>1899-12-31T15:00:00Z</cp:lastPrinted>
  <dcterms:created xsi:type="dcterms:W3CDTF">2021-08-20T03:00:00Z</dcterms:created>
  <dcterms:modified xsi:type="dcterms:W3CDTF">2022-04-07T08:48:00Z</dcterms:modified>
</cp:coreProperties>
</file>