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9890" w14:textId="13673F63" w:rsidR="007E766C" w:rsidRPr="007E766C" w:rsidRDefault="007E766C" w:rsidP="0037736A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游ゴシック" w:eastAsia="游ゴシック" w:hAnsi="游ゴシック" w:cs="Times New Roman"/>
          <w:b/>
          <w:bCs/>
          <w:color w:val="000000"/>
          <w:kern w:val="0"/>
          <w:szCs w:val="21"/>
        </w:rPr>
      </w:pPr>
      <w:r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付録</w:t>
      </w:r>
      <w:r w:rsidR="00C1693B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営繕工事標準出来</w:t>
      </w:r>
      <w:r w:rsidR="004C4514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高</w:t>
      </w:r>
      <w:r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率表</w:t>
      </w:r>
    </w:p>
    <w:p w14:paraId="1E1188C8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21B92A8A" w14:textId="21D546FF" w:rsidR="007E766C" w:rsidRPr="007E766C" w:rsidRDefault="002B4D43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b/>
          <w:bCs/>
          <w:color w:val="000000"/>
          <w:kern w:val="0"/>
          <w:szCs w:val="21"/>
        </w:rPr>
      </w:pPr>
      <w:r w:rsidRPr="00B244FC">
        <w:rPr>
          <w:rFonts w:ascii="游明朝" w:eastAsia="游明朝" w:hAnsi="游明朝" w:cs="ＭＳ ゴシック" w:hint="eastAsia"/>
          <w:b/>
          <w:bCs/>
          <w:color w:val="000000"/>
          <w:kern w:val="0"/>
          <w:szCs w:val="21"/>
        </w:rPr>
        <w:t>Ⅰ</w:t>
      </w:r>
      <w:r w:rsidR="000F1124" w:rsidRPr="00B244F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="007E766C"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建築工事標準出来</w:t>
      </w:r>
      <w:r w:rsidR="004C4514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高</w:t>
      </w:r>
      <w:r w:rsidR="007E766C"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率表</w:t>
      </w:r>
    </w:p>
    <w:p w14:paraId="20ACDCE5" w14:textId="265A53BB" w:rsidR="007E766C" w:rsidRPr="007E766C" w:rsidRDefault="000F1124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 xml:space="preserve">１　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直接工事費</w:t>
      </w:r>
    </w:p>
    <w:p w14:paraId="146E77A4" w14:textId="6E4D5971" w:rsidR="007E766C" w:rsidRPr="007E766C" w:rsidRDefault="00DE308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１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直接仮設工事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7E766C" w:rsidRPr="007E766C" w14:paraId="30EADBAE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05ABA" w14:textId="77ABCA24" w:rsidR="007E766C" w:rsidRPr="007E766C" w:rsidRDefault="007E766C" w:rsidP="00473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473A8D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967A4" w14:textId="320FD8AF" w:rsidR="007E766C" w:rsidRPr="007E766C" w:rsidRDefault="007E766C" w:rsidP="00473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="00D95C0B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</w:t>
            </w:r>
            <w:r w:rsidR="007C6814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％</w:t>
            </w:r>
            <w:r w:rsidR="00D95C0B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9E4C3" w14:textId="72675B44" w:rsidR="007E766C" w:rsidRPr="007E766C" w:rsidRDefault="007E766C" w:rsidP="00473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取除完了</w:t>
            </w:r>
            <w:r w:rsidR="00D95C0B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</w:t>
            </w:r>
            <w:r w:rsidR="007C6814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％</w:t>
            </w:r>
            <w:r w:rsidR="00D95C0B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9F578" w14:textId="1476C0B1" w:rsidR="007E766C" w:rsidRPr="007E766C" w:rsidRDefault="007E766C" w:rsidP="00473A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473A8D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20065FF8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D15F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やりかた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EEC4C" w14:textId="71D6B528" w:rsidR="007E766C" w:rsidRPr="007E766C" w:rsidRDefault="007C6814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087AE" w14:textId="578D8067" w:rsidR="007E766C" w:rsidRPr="007E766C" w:rsidRDefault="007C6814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8CCD3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7E766C" w:rsidRPr="007E766C" w14:paraId="568ABCEF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23473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墨出し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47DE6" w14:textId="0C93E686" w:rsidR="007E766C" w:rsidRPr="007E766C" w:rsidRDefault="007C6814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1BC47" w14:textId="77777777" w:rsidR="007E766C" w:rsidRPr="007E766C" w:rsidRDefault="007E766C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53763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検査完了後</w:t>
            </w:r>
          </w:p>
        </w:tc>
      </w:tr>
      <w:tr w:rsidR="007E766C" w:rsidRPr="007E766C" w14:paraId="7A5F564F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0D828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足場及び桟橋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E3A2C" w14:textId="369C8FD9" w:rsidR="007E766C" w:rsidRPr="007E766C" w:rsidRDefault="003228E5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8BBBF" w14:textId="79088970" w:rsidR="007E766C" w:rsidRPr="007E766C" w:rsidRDefault="003228E5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D3B0E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7E766C" w:rsidRPr="007E766C" w14:paraId="11BFBCA3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54BFA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養生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D9FE2" w14:textId="623C6708" w:rsidR="007E766C" w:rsidRPr="007E766C" w:rsidRDefault="007E766C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5A7D1" w14:textId="62D0CCD1" w:rsidR="007E766C" w:rsidRPr="007E766C" w:rsidRDefault="007E766C" w:rsidP="007C68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1EFF7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工事期間の均等割</w:t>
            </w:r>
          </w:p>
        </w:tc>
      </w:tr>
      <w:tr w:rsidR="007E766C" w:rsidRPr="007E766C" w14:paraId="7C0BEBFE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2F18" w14:textId="6C52E5C6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清掃片付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BF73" w14:textId="6592891A" w:rsidR="007E766C" w:rsidRPr="007E766C" w:rsidRDefault="007E766C" w:rsidP="003F3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24B6" w14:textId="4345BDE3" w:rsidR="007E766C" w:rsidRPr="007E766C" w:rsidRDefault="007E766C" w:rsidP="003F3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7151" w14:textId="41A289E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工事期間の均等割</w:t>
            </w:r>
          </w:p>
        </w:tc>
      </w:tr>
    </w:tbl>
    <w:p w14:paraId="7069589F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479B497" w14:textId="31898118" w:rsidR="007E766C" w:rsidRPr="007E766C" w:rsidRDefault="00DA18D7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２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土工事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9F366F" w:rsidRPr="007E766C" w14:paraId="346FF742" w14:textId="77777777" w:rsidTr="00031A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8481C" w14:textId="77777777" w:rsidR="009F366F" w:rsidRPr="007E766C" w:rsidRDefault="009F366F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333DC" w14:textId="25EBDE8A" w:rsidR="009F366F" w:rsidRPr="007E766C" w:rsidRDefault="00FC0F88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</w:t>
            </w:r>
            <w:r w:rsidR="009F366F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96906" w14:textId="30D0AE59" w:rsidR="009F366F" w:rsidRPr="007E766C" w:rsidRDefault="00FC0F88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="009F366F"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="009F366F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EC673" w14:textId="77777777" w:rsidR="009F366F" w:rsidRPr="007E766C" w:rsidRDefault="009F366F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669ED4D3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5DE25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根切、盛土、残土処分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CA433" w14:textId="77777777" w:rsidR="007E766C" w:rsidRPr="007E766C" w:rsidRDefault="007E766C" w:rsidP="00664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B675C" w14:textId="7611E404" w:rsidR="007E766C" w:rsidRPr="007E766C" w:rsidRDefault="003228E5" w:rsidP="00664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537E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施工数量計上</w:t>
            </w:r>
          </w:p>
        </w:tc>
      </w:tr>
      <w:tr w:rsidR="007E766C" w:rsidRPr="007E766C" w14:paraId="322B0091" w14:textId="77777777" w:rsidTr="009D49D8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AB6F" w14:textId="4C2EA496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栗石、砂利地業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ED70" w14:textId="756D6932" w:rsidR="007E766C" w:rsidRPr="007E766C" w:rsidRDefault="00664E64" w:rsidP="00664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C39" w14:textId="0F398217" w:rsidR="007E766C" w:rsidRPr="007E766C" w:rsidRDefault="00664E64" w:rsidP="00664E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CE8" w14:textId="2C405FD5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施工数量計上</w:t>
            </w:r>
          </w:p>
        </w:tc>
      </w:tr>
    </w:tbl>
    <w:p w14:paraId="36C17DD0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380464D0" w14:textId="01C3F233" w:rsidR="007E766C" w:rsidRPr="007E766C" w:rsidRDefault="00047D2D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ＭＳ ゴシック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３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地業工事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7C76FF" w:rsidRPr="007E766C" w14:paraId="1F2E172F" w14:textId="77777777" w:rsidTr="00031A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7AC52" w14:textId="77777777" w:rsidR="007C76FF" w:rsidRPr="007E766C" w:rsidRDefault="007C76FF" w:rsidP="007C76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95D0" w14:textId="6D09A423" w:rsidR="007C76FF" w:rsidRPr="007E766C" w:rsidRDefault="007C76FF" w:rsidP="007C76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2261A" w14:textId="3B2C0465" w:rsidR="007C76FF" w:rsidRPr="007E766C" w:rsidRDefault="007C76FF" w:rsidP="007C76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C8F9C" w14:textId="77777777" w:rsidR="007C76FF" w:rsidRPr="007E766C" w:rsidRDefault="007C76FF" w:rsidP="007C76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2BC99F5B" w14:textId="77777777" w:rsidTr="003E75C2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398F" w14:textId="0C85DF0F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既製くい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8D9E" w14:textId="5BFD1118" w:rsidR="007E766C" w:rsidRPr="007E766C" w:rsidRDefault="005A446F" w:rsidP="005A4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7D85" w14:textId="2132FC9D" w:rsidR="007E766C" w:rsidRPr="007E766C" w:rsidRDefault="005A446F" w:rsidP="005A4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470E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70F33388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3D0CE191" w14:textId="2D398653" w:rsidR="007E766C" w:rsidRPr="007E766C" w:rsidRDefault="00D00D84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４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型枠工事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61"/>
        <w:gridCol w:w="1701"/>
        <w:gridCol w:w="1701"/>
        <w:gridCol w:w="1701"/>
        <w:gridCol w:w="2268"/>
      </w:tblGrid>
      <w:tr w:rsidR="007E766C" w:rsidRPr="007E766C" w14:paraId="6B624314" w14:textId="77777777" w:rsidTr="00B9373F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E5981" w14:textId="2DC74702" w:rsidR="007E766C" w:rsidRPr="007E766C" w:rsidRDefault="007E766C" w:rsidP="007D3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7D33B4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23593" w14:textId="3E72DA23" w:rsidR="007E766C" w:rsidRPr="007E766C" w:rsidRDefault="007E766C" w:rsidP="007D3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現場搬入</w:t>
            </w:r>
            <w:r w:rsidR="009350FA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833DE" w14:textId="572733ED" w:rsidR="007E766C" w:rsidRPr="007E766C" w:rsidRDefault="007E766C" w:rsidP="007D3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="009350FA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BFA76" w14:textId="15FFE251" w:rsidR="007E766C" w:rsidRPr="007E766C" w:rsidRDefault="007E766C" w:rsidP="007D3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取払完了</w:t>
            </w:r>
            <w:r w:rsidR="009350FA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BE4B9" w14:textId="50FBEFEB" w:rsidR="007E766C" w:rsidRPr="007E766C" w:rsidRDefault="007E766C" w:rsidP="007D3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7D33B4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65812D6F" w14:textId="77777777" w:rsidTr="00B9373F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D40" w14:textId="7F18DBE8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型枠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3D03" w14:textId="34B69F90" w:rsidR="007E766C" w:rsidRPr="007E766C" w:rsidRDefault="005C4C8A" w:rsidP="00D532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7AED" w14:textId="198D5372" w:rsidR="007E766C" w:rsidRPr="007E766C" w:rsidRDefault="005C4C8A" w:rsidP="00D532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D69" w14:textId="23CF2302" w:rsidR="007E766C" w:rsidRPr="007E766C" w:rsidRDefault="005C4C8A" w:rsidP="00D532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9022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27B8E74C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7B8E1EA1" w14:textId="70795E3F" w:rsidR="007E766C" w:rsidRPr="007E766C" w:rsidRDefault="0006130B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５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鉄筋工事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7E766C" w:rsidRPr="007E766C" w14:paraId="0A592738" w14:textId="77777777" w:rsidTr="00B9373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40691" w14:textId="0F44B1A7" w:rsidR="007E766C" w:rsidRPr="007E766C" w:rsidRDefault="007E766C" w:rsidP="00CD5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CD5273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1CE23" w14:textId="504269E4" w:rsidR="007E766C" w:rsidRPr="007E766C" w:rsidRDefault="007E766C" w:rsidP="00CD5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加工済搬入</w:t>
            </w:r>
            <w:r w:rsidR="00E71FDF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3EE9C" w14:textId="1EE5349D" w:rsidR="007E766C" w:rsidRPr="007E766C" w:rsidRDefault="007E766C" w:rsidP="00CD5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="00E71FDF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9658A" w14:textId="59600F16" w:rsidR="007E766C" w:rsidRPr="007E766C" w:rsidRDefault="007E766C" w:rsidP="00CD52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CD5273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15698182" w14:textId="77777777" w:rsidTr="00B9373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9E88" w14:textId="14D25B3C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鉄筋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F2F0" w14:textId="2D003DBA" w:rsidR="007E766C" w:rsidRPr="007E766C" w:rsidRDefault="00525AFE" w:rsidP="00525A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E12F" w14:textId="2EAF40B0" w:rsidR="007E766C" w:rsidRPr="007E766C" w:rsidRDefault="00525AFE" w:rsidP="00525A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FB8F" w14:textId="788FE0EF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配筋検査済みで</w:t>
            </w:r>
            <w:r w:rsidR="009F46E7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％</w:t>
            </w:r>
          </w:p>
        </w:tc>
      </w:tr>
    </w:tbl>
    <w:p w14:paraId="0B9A1991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C9A26FA" w14:textId="6BEF36E1" w:rsidR="007E766C" w:rsidRPr="007E766C" w:rsidRDefault="00C1160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６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鉄骨工事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A9429B" w:rsidRPr="007E766C" w14:paraId="5AADC65E" w14:textId="77777777" w:rsidTr="00B9373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2339F" w14:textId="77777777" w:rsidR="00A9429B" w:rsidRPr="007E766C" w:rsidRDefault="00A9429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3186E" w14:textId="77777777" w:rsidR="00A9429B" w:rsidRPr="007E766C" w:rsidRDefault="00A9429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加工済搬入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CFA3E" w14:textId="77777777" w:rsidR="00A9429B" w:rsidRPr="007E766C" w:rsidRDefault="00A9429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904E6" w14:textId="77777777" w:rsidR="00A9429B" w:rsidRPr="007E766C" w:rsidRDefault="00A9429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0967115B" w14:textId="77777777" w:rsidTr="00B9373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AE49" w14:textId="1FC3E2C6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鋼材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70A7" w14:textId="564FD504" w:rsidR="007E766C" w:rsidRPr="007E766C" w:rsidRDefault="00281B52" w:rsidP="00281B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D577" w14:textId="214DBED8" w:rsidR="007E766C" w:rsidRPr="007E766C" w:rsidRDefault="00281B52" w:rsidP="00281B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EA9B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05DE85B6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44BC4D5E" w14:textId="770540B1" w:rsidR="007E766C" w:rsidRPr="007E766C" w:rsidRDefault="00FC7EC0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７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既製コンクリート工事</w:t>
      </w:r>
    </w:p>
    <w:tbl>
      <w:tblPr>
        <w:tblW w:w="953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19"/>
        <w:gridCol w:w="1890"/>
        <w:gridCol w:w="1847"/>
        <w:gridCol w:w="2982"/>
      </w:tblGrid>
      <w:tr w:rsidR="00FD4734" w:rsidRPr="00B244FC" w14:paraId="2F7C4BC6" w14:textId="77777777" w:rsidTr="00FD473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063A2" w14:textId="77777777" w:rsidR="003D0071" w:rsidRPr="007E766C" w:rsidRDefault="003D0071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AF4D9" w14:textId="77777777" w:rsidR="003D0071" w:rsidRPr="007E766C" w:rsidRDefault="003D0071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材料搬入(％)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00F1C" w14:textId="77777777" w:rsidR="003D0071" w:rsidRPr="007E766C" w:rsidRDefault="003D0071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7CB0" w14:textId="77777777" w:rsidR="003D0071" w:rsidRPr="007E766C" w:rsidRDefault="003D0071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FD4734" w:rsidRPr="00B244FC" w14:paraId="6F0B94FF" w14:textId="77777777" w:rsidTr="00FD4734"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6AF7" w14:textId="4E73AAB1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れんが、ｺﾝｸﾘｰﾄﾌﾞﾛｯｸ類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7C3" w14:textId="18145AAD" w:rsidR="007E766C" w:rsidRPr="007E766C" w:rsidRDefault="003D0071" w:rsidP="003D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FB0" w14:textId="24E1A83D" w:rsidR="007E766C" w:rsidRPr="007E766C" w:rsidRDefault="003D0071" w:rsidP="003D00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DF13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759A3824" w14:textId="77777777" w:rsidR="0039327E" w:rsidRPr="00B244FC" w:rsidRDefault="0039327E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ＭＳ ゴシック"/>
          <w:color w:val="000000"/>
          <w:kern w:val="0"/>
          <w:szCs w:val="21"/>
        </w:rPr>
      </w:pPr>
    </w:p>
    <w:p w14:paraId="3BC2C2E9" w14:textId="45C6C5AC" w:rsidR="007E766C" w:rsidRPr="007E766C" w:rsidRDefault="00B228DF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lastRenderedPageBreak/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８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石工事</w:t>
      </w:r>
    </w:p>
    <w:tbl>
      <w:tblPr>
        <w:tblW w:w="953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0"/>
        <w:gridCol w:w="1890"/>
        <w:gridCol w:w="1847"/>
        <w:gridCol w:w="2996"/>
      </w:tblGrid>
      <w:tr w:rsidR="00C526D1" w:rsidRPr="00B244FC" w14:paraId="427FBA94" w14:textId="77777777" w:rsidTr="00C526D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3EB42" w14:textId="77777777" w:rsidR="00970D65" w:rsidRPr="007E766C" w:rsidRDefault="00970D65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51F5C" w14:textId="77777777" w:rsidR="00970D65" w:rsidRPr="007E766C" w:rsidRDefault="00970D65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材料搬入(％)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10B34" w14:textId="77777777" w:rsidR="00970D65" w:rsidRPr="007E766C" w:rsidRDefault="00970D65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78A41" w14:textId="77777777" w:rsidR="00970D65" w:rsidRPr="007E766C" w:rsidRDefault="00970D65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C526D1" w:rsidRPr="00B244FC" w14:paraId="731EA00F" w14:textId="77777777" w:rsidTr="00C526D1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6FF3" w14:textId="392586E0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石材類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473E" w14:textId="36BB0ACD" w:rsidR="007E766C" w:rsidRPr="007E766C" w:rsidRDefault="00970D65" w:rsidP="00970D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C68B" w14:textId="7355A665" w:rsidR="007E766C" w:rsidRPr="007E766C" w:rsidRDefault="00970D65" w:rsidP="00970D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A81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78EF608C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257D9DE" w14:textId="675F7527" w:rsidR="007E766C" w:rsidRPr="007E766C" w:rsidRDefault="00C12CAB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９</w:t>
      </w: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タイル工事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C12CAB" w:rsidRPr="007E766C" w14:paraId="7ED98D32" w14:textId="77777777" w:rsidTr="00031AB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6F4D8" w14:textId="77777777" w:rsidR="00C12CAB" w:rsidRPr="007E766C" w:rsidRDefault="00C12CA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BBD4A" w14:textId="77777777" w:rsidR="00C12CAB" w:rsidRPr="007E766C" w:rsidRDefault="00C12CA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989EA" w14:textId="77777777" w:rsidR="00C12CAB" w:rsidRPr="007E766C" w:rsidRDefault="00C12CA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C9B2B" w14:textId="77777777" w:rsidR="00C12CAB" w:rsidRPr="007E766C" w:rsidRDefault="00C12CAB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4E3965BE" w14:textId="77777777" w:rsidTr="00C12CA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241" w14:textId="609ADBF6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タイル類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B69B" w14:textId="6B5FB127" w:rsidR="007E766C" w:rsidRPr="007E766C" w:rsidRDefault="00C12CAB" w:rsidP="00C12C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ADE0" w14:textId="7CFD8C6B" w:rsidR="007E766C" w:rsidRPr="007E766C" w:rsidRDefault="00C12CAB" w:rsidP="00C12C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89C7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0B010AAF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42039B30" w14:textId="4BE4A4BF" w:rsidR="007E766C" w:rsidRPr="007E766C" w:rsidRDefault="00CA45E7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（10）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木工事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6"/>
        <w:gridCol w:w="1907"/>
        <w:gridCol w:w="1843"/>
        <w:gridCol w:w="2976"/>
      </w:tblGrid>
      <w:tr w:rsidR="00CA45E7" w:rsidRPr="007E766C" w14:paraId="5D424D38" w14:textId="77777777" w:rsidTr="00CA45E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E795F" w14:textId="0CEA594A" w:rsidR="00CA45E7" w:rsidRPr="007E766C" w:rsidRDefault="00CA45E7" w:rsidP="00CA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29D17" w14:textId="0B3609AA" w:rsidR="00CA45E7" w:rsidRPr="007E766C" w:rsidRDefault="00CA45E7" w:rsidP="00CA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9408B" w14:textId="0BCB3870" w:rsidR="00CA45E7" w:rsidRPr="007E766C" w:rsidRDefault="00CA45E7" w:rsidP="00CA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FDB05" w14:textId="68D5D864" w:rsidR="00CA45E7" w:rsidRPr="007E766C" w:rsidRDefault="00CA45E7" w:rsidP="00CA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06AB03FB" w14:textId="77777777" w:rsidTr="00CA45E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C29D6" w14:textId="609FAFD9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木材（構造材）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7CC07" w14:textId="6D84961D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切組完了</w:t>
            </w:r>
            <w:r w:rsidR="00E345E7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5B6B4" w14:textId="349A6100" w:rsidR="007E766C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18A7E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E345E7" w:rsidRPr="007E766C" w14:paraId="30084F24" w14:textId="77777777" w:rsidTr="00CA45E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D9F7C" w14:textId="1CB82CE9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木材（造作材）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38BAA" w14:textId="5E1F5E73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組立完了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9B5BF" w14:textId="514C09DD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FEA31" w14:textId="77777777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E345E7" w:rsidRPr="007E766C" w14:paraId="1B34E088" w14:textId="77777777" w:rsidTr="00CA45E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2C01" w14:textId="52FBB0BD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釘金物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BBA6" w14:textId="488FE2C6" w:rsidR="00E345E7" w:rsidRPr="007E766C" w:rsidRDefault="00E345E7" w:rsidP="00514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6691" w14:textId="07FAD433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EAC2" w14:textId="0972F16A" w:rsidR="00E345E7" w:rsidRPr="007E766C" w:rsidRDefault="00E345E7" w:rsidP="00E345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施工数量は大工比率に比例</w:t>
            </w:r>
          </w:p>
        </w:tc>
      </w:tr>
    </w:tbl>
    <w:p w14:paraId="569682E4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67285B96" w14:textId="39DA30C5" w:rsidR="007E766C" w:rsidRPr="007E766C" w:rsidRDefault="00CD57CD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（11）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金属工事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805"/>
        <w:gridCol w:w="1908"/>
        <w:gridCol w:w="1843"/>
        <w:gridCol w:w="2976"/>
      </w:tblGrid>
      <w:tr w:rsidR="00CD57CD" w:rsidRPr="007E766C" w14:paraId="4E9E9D0C" w14:textId="77777777" w:rsidTr="003763C1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2A9EE" w14:textId="7A1C9EB4" w:rsidR="00CD57CD" w:rsidRPr="007E766C" w:rsidRDefault="00CD57CD" w:rsidP="003953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B01BC" w14:textId="48C61286" w:rsidR="00CD57CD" w:rsidRPr="007E766C" w:rsidRDefault="00CD57CD" w:rsidP="003953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材料搬入(％)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FB26F" w14:textId="25000616" w:rsidR="00CD57CD" w:rsidRPr="007E766C" w:rsidRDefault="00CD57CD" w:rsidP="003953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C4423" w14:textId="5F4037F7" w:rsidR="00CD57CD" w:rsidRPr="007E766C" w:rsidRDefault="00CD57CD" w:rsidP="003953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D20CE0" w:rsidRPr="007E766C" w14:paraId="3BBF59B5" w14:textId="77777777" w:rsidTr="003763C1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7CB27" w14:textId="256E608D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金属板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w w:val="90"/>
                <w:kern w:val="0"/>
                <w:szCs w:val="21"/>
              </w:rPr>
              <w:t>、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ﾙｰﾌﾄﾞﾚｲﾝ</w:t>
            </w:r>
            <w:r w:rsidR="001018CD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、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樋等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659F4" w14:textId="3EB73ACA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B37A4" w14:textId="36158555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4F59C" w14:textId="77777777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D20CE0" w:rsidRPr="007E766C" w14:paraId="3D2DF6F2" w14:textId="77777777" w:rsidTr="003763C1"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FEE0" w14:textId="2F94468B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格子手摺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02C" w14:textId="286A3C01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222" w14:textId="5355C075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5516" w14:textId="1DC1AB01" w:rsidR="00D20CE0" w:rsidRPr="007E766C" w:rsidRDefault="00D20CE0" w:rsidP="00D20C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工場保管は認めない</w:t>
            </w:r>
          </w:p>
        </w:tc>
      </w:tr>
    </w:tbl>
    <w:p w14:paraId="27678678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499E7A4B" w14:textId="0F7E1BD4" w:rsidR="007E766C" w:rsidRPr="007E766C" w:rsidRDefault="002151E3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（12）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左官工事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63"/>
        <w:gridCol w:w="1264"/>
        <w:gridCol w:w="1264"/>
        <w:gridCol w:w="1265"/>
        <w:gridCol w:w="2976"/>
      </w:tblGrid>
      <w:tr w:rsidR="007E766C" w:rsidRPr="007E766C" w14:paraId="612895ED" w14:textId="77777777" w:rsidTr="001D2CE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53B5D" w14:textId="4324C639" w:rsidR="007E766C" w:rsidRPr="007E766C" w:rsidRDefault="007E766C" w:rsidP="00215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2151E3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8A24D" w14:textId="29096C09" w:rsidR="007E766C" w:rsidRPr="007E766C" w:rsidRDefault="007E766C" w:rsidP="00215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下塗</w:t>
            </w:r>
            <w:r w:rsidR="006B188E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6B188E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F7B3E" w14:textId="4BB9992C" w:rsidR="007E766C" w:rsidRPr="007E766C" w:rsidRDefault="007E766C" w:rsidP="00215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中塗</w:t>
            </w:r>
            <w:r w:rsidR="006B188E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6B188E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571C4" w14:textId="2A3603D4" w:rsidR="007E766C" w:rsidRPr="007E766C" w:rsidRDefault="007E766C" w:rsidP="00215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上塗</w:t>
            </w:r>
            <w:r w:rsidR="006B188E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6B188E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575E5" w14:textId="74D53FA9" w:rsidR="007E766C" w:rsidRPr="007E766C" w:rsidRDefault="007E766C" w:rsidP="002151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2151E3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47BD626A" w14:textId="77777777" w:rsidTr="001D2CE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9816A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モルタル、プラスター塗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D8B1D" w14:textId="1F84A031" w:rsidR="007E766C" w:rsidRPr="007E766C" w:rsidRDefault="006B188E" w:rsidP="00354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987F2" w14:textId="0BA3DC59" w:rsidR="007E766C" w:rsidRPr="007E766C" w:rsidRDefault="00EF7318" w:rsidP="00354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3D6CE" w14:textId="53DB817F" w:rsidR="007E766C" w:rsidRPr="007E766C" w:rsidRDefault="00EF7318" w:rsidP="00354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1286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7E766C" w:rsidRPr="007E766C" w14:paraId="2092598B" w14:textId="77777777" w:rsidTr="001D2CE9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1263" w14:textId="3F4A5FBC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各種吹付け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98F" w14:textId="23477415" w:rsidR="007E766C" w:rsidRPr="007E766C" w:rsidRDefault="007E766C" w:rsidP="00354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847" w14:textId="073D19BB" w:rsidR="007E766C" w:rsidRPr="007E766C" w:rsidRDefault="007E766C" w:rsidP="00354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4803" w14:textId="1DCD441D" w:rsidR="007E766C" w:rsidRPr="007E766C" w:rsidRDefault="00EF7318" w:rsidP="00354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155E" w14:textId="76CB384E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※塗装に準じる</w:t>
            </w:r>
          </w:p>
        </w:tc>
      </w:tr>
    </w:tbl>
    <w:p w14:paraId="2981EB4A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782C2C6D" w14:textId="6F98D23B" w:rsidR="007E766C" w:rsidRPr="007E766C" w:rsidRDefault="00140047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（13）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木製建具工事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7E766C" w:rsidRPr="007E766C" w14:paraId="65749303" w14:textId="77777777" w:rsidTr="0020331C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4E7B4" w14:textId="4D1F29CA" w:rsidR="007E766C" w:rsidRPr="007E766C" w:rsidRDefault="007E766C" w:rsidP="00572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572659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EFED3" w14:textId="05E7D274" w:rsidR="007E766C" w:rsidRPr="007E766C" w:rsidRDefault="007E766C" w:rsidP="00572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製品現場搬入</w:t>
            </w:r>
            <w:r w:rsidR="00572659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572659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D6FEE" w14:textId="29815461" w:rsidR="007E766C" w:rsidRPr="007E766C" w:rsidRDefault="007E766C" w:rsidP="00572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建付完了</w:t>
            </w:r>
            <w:r w:rsidR="00572659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572659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7F527" w14:textId="6B30E070" w:rsidR="007E766C" w:rsidRPr="007E766C" w:rsidRDefault="007E766C" w:rsidP="00572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572659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36C8F15F" w14:textId="77777777" w:rsidTr="0020331C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40F" w14:textId="392BF489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木製建具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A190" w14:textId="12DD1BFB" w:rsidR="007E766C" w:rsidRPr="007E766C" w:rsidRDefault="00ED7BD1" w:rsidP="00ED7B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DDC" w14:textId="0E0F00C5" w:rsidR="007E766C" w:rsidRPr="007E766C" w:rsidRDefault="00ED7BD1" w:rsidP="00ED7B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7B6" w14:textId="4E1332F8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工場製作以下０</w:t>
            </w:r>
          </w:p>
        </w:tc>
      </w:tr>
    </w:tbl>
    <w:p w14:paraId="25C506EC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2A749DA" w14:textId="0C760E38" w:rsidR="007E766C" w:rsidRPr="007E766C" w:rsidRDefault="00971FE7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（14）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金属製建具工事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20331C" w:rsidRPr="007E766C" w14:paraId="210DAD8E" w14:textId="77777777" w:rsidTr="0062197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8C8BF" w14:textId="3AA8D38A" w:rsidR="0020331C" w:rsidRPr="007E766C" w:rsidRDefault="0020331C" w:rsidP="006219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51A2E" w14:textId="0F5A3CA9" w:rsidR="0020331C" w:rsidRPr="007E766C" w:rsidRDefault="0020331C" w:rsidP="006219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製品現場搬入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4AA75" w14:textId="0B97973E" w:rsidR="0020331C" w:rsidRPr="007E766C" w:rsidRDefault="0020331C" w:rsidP="006219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建付完了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C8CAD" w14:textId="61BD7800" w:rsidR="0020331C" w:rsidRPr="007E766C" w:rsidRDefault="0020331C" w:rsidP="006219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6B3495D5" w14:textId="77777777" w:rsidTr="0062197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5670" w14:textId="2363C908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金属製建具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C1D4" w14:textId="2800B110" w:rsidR="007E766C" w:rsidRPr="007E766C" w:rsidRDefault="00621974" w:rsidP="006219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F56B" w14:textId="6FFC9A8F" w:rsidR="007E766C" w:rsidRPr="007E766C" w:rsidRDefault="00621974" w:rsidP="006219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535" w14:textId="4CB3D99E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工場製作以下０</w:t>
            </w:r>
          </w:p>
        </w:tc>
      </w:tr>
    </w:tbl>
    <w:p w14:paraId="5B64F594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4B2E0981" w14:textId="2C006D6D" w:rsidR="007E766C" w:rsidRPr="007E766C" w:rsidRDefault="0072009D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 w:rsidRPr="00B244F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（15）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ガラス工事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7E766C" w:rsidRPr="007E766C" w14:paraId="3CEB2611" w14:textId="77777777" w:rsidTr="007A2DA0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5B442" w14:textId="6B9F17BA" w:rsidR="007E766C" w:rsidRPr="007E766C" w:rsidRDefault="007E766C" w:rsidP="007A2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E02A9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9CAAB" w14:textId="2E5A8CC0" w:rsidR="007E766C" w:rsidRPr="007E766C" w:rsidRDefault="007E766C" w:rsidP="007A2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</w:t>
            </w:r>
            <w:r w:rsidR="006407BF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6407BF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FD13D" w14:textId="62D66C14" w:rsidR="007E766C" w:rsidRPr="007E766C" w:rsidRDefault="007E766C" w:rsidP="007A2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はめ込み完了</w:t>
            </w:r>
            <w:r w:rsidR="006407BF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6407BF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EBB7A" w14:textId="12789119" w:rsidR="007E766C" w:rsidRPr="007E766C" w:rsidRDefault="007E766C" w:rsidP="007A2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7E766C" w:rsidRPr="007E766C" w14:paraId="5BD16C4D" w14:textId="77777777" w:rsidTr="007A2DA0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5C1" w14:textId="515E190E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ガラス類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00C" w14:textId="21F409E0" w:rsidR="007E766C" w:rsidRPr="007E766C" w:rsidRDefault="007E766C" w:rsidP="00B774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5EBA" w14:textId="478319CD" w:rsidR="007E766C" w:rsidRPr="007E766C" w:rsidRDefault="00E02A9C" w:rsidP="00B774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66A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0C349DDE" w14:textId="1614F16E" w:rsid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3C7EBDDC" w14:textId="77777777" w:rsidR="001D2CE9" w:rsidRPr="007E766C" w:rsidRDefault="001D2CE9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59990398" w14:textId="44532891" w:rsidR="007E766C" w:rsidRPr="007E766C" w:rsidRDefault="001D2CE9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lastRenderedPageBreak/>
        <w:t>（16）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塗装工事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7E766C" w:rsidRPr="007E766C" w14:paraId="6A343CFD" w14:textId="77777777" w:rsidTr="00DD24F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EB564" w14:textId="3D066BE8" w:rsidR="007E766C" w:rsidRPr="007E766C" w:rsidRDefault="007E766C" w:rsidP="00F91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F91DE7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DDCFF" w14:textId="2BA5C17B" w:rsidR="007E766C" w:rsidRPr="007E766C" w:rsidRDefault="007E766C" w:rsidP="00F91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材料搬入</w:t>
            </w:r>
            <w:r w:rsidR="00F91DE7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F91DE7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AE978" w14:textId="10FC6048" w:rsidR="007E766C" w:rsidRPr="007E766C" w:rsidRDefault="007E766C" w:rsidP="00F91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="00F91DE7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F91DE7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118E1" w14:textId="3A6678E3" w:rsidR="007E766C" w:rsidRPr="007E766C" w:rsidRDefault="007E766C" w:rsidP="00F91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F91DE7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496B1FF5" w14:textId="77777777" w:rsidTr="00DD24F6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A981" w14:textId="2499CD12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各種塗装塗り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ADF3" w14:textId="3144FCEF" w:rsidR="007E766C" w:rsidRPr="007E766C" w:rsidRDefault="007E766C" w:rsidP="00DD2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922C" w14:textId="1C0CB86C" w:rsidR="007E766C" w:rsidRPr="007E766C" w:rsidRDefault="00DD24F6" w:rsidP="00DD24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540" w14:textId="3EA81805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下塗</w:t>
            </w:r>
            <w:r w:rsidRPr="007E766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20%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､中塗</w:t>
            </w:r>
            <w:r w:rsidRPr="007E766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30%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､上塗</w:t>
            </w:r>
            <w:r w:rsidRPr="007E766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50%</w:t>
            </w:r>
          </w:p>
        </w:tc>
      </w:tr>
    </w:tbl>
    <w:p w14:paraId="2DB5CD53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3292C265" w14:textId="1D5BE044" w:rsidR="007E766C" w:rsidRPr="007E766C" w:rsidRDefault="003D63DB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（17）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内外装工事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7E766C" w:rsidRPr="007E766C" w14:paraId="0B561DD5" w14:textId="77777777" w:rsidTr="008630E1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3DD2D" w14:textId="4F876D9C" w:rsidR="007E766C" w:rsidRPr="007E766C" w:rsidRDefault="007E766C" w:rsidP="00A91B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A91BD0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2F71C" w14:textId="71EE8625" w:rsidR="007E766C" w:rsidRPr="007E766C" w:rsidRDefault="007E766C" w:rsidP="00A91B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現場搬入</w:t>
            </w:r>
            <w:r w:rsidR="00B417D5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B417D5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68034" w14:textId="669D31C6" w:rsidR="007E766C" w:rsidRPr="007E766C" w:rsidRDefault="007E766C" w:rsidP="00A91B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="00B417D5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B417D5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3F2CB" w14:textId="4013B805" w:rsidR="007E766C" w:rsidRPr="007E766C" w:rsidRDefault="007E766C" w:rsidP="00A91B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A91BD0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68C8D0D7" w14:textId="77777777" w:rsidTr="008630E1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197B" w14:textId="63DACA65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内外装類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A5B8" w14:textId="3524E7BB" w:rsidR="007E766C" w:rsidRPr="007E766C" w:rsidRDefault="007E766C" w:rsidP="00A14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9086" w14:textId="54C0DDF5" w:rsidR="007E766C" w:rsidRPr="007E766C" w:rsidRDefault="00A141B8" w:rsidP="00A141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A6D" w14:textId="624FB8CA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※内容により適宜判断する。</w:t>
            </w:r>
          </w:p>
        </w:tc>
      </w:tr>
    </w:tbl>
    <w:p w14:paraId="7B00BF9D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66C3DF5F" w14:textId="064482DC" w:rsidR="007E766C" w:rsidRPr="007E766C" w:rsidRDefault="00EC15D4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（18）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雑工事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7E766C" w:rsidRPr="007E766C" w14:paraId="6375E71F" w14:textId="77777777" w:rsidTr="005F3F2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D455E" w14:textId="2B0B33B4" w:rsidR="007E766C" w:rsidRPr="007E766C" w:rsidRDefault="007E766C" w:rsidP="00573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3B966" w14:textId="10A26372" w:rsidR="007E766C" w:rsidRPr="007E766C" w:rsidRDefault="007E766C" w:rsidP="00573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現場搬入</w:t>
            </w:r>
            <w:r w:rsidR="005732E2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5732E2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3279F" w14:textId="40CDC79C" w:rsidR="007E766C" w:rsidRPr="007E766C" w:rsidRDefault="007E766C" w:rsidP="00573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施工取付完了</w:t>
            </w:r>
            <w:r w:rsidR="005732E2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5732E2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ABDF2" w14:textId="1DC6529E" w:rsidR="007E766C" w:rsidRPr="007E766C" w:rsidRDefault="007E766C" w:rsidP="005732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B866DE" w:rsidRPr="007E766C" w14:paraId="5BF3EC16" w14:textId="77777777" w:rsidTr="005F3F2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EA80D" w14:textId="77777777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各種ユニット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AF8E0" w14:textId="6824B2FB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FC6BA" w14:textId="2AE1C620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C1164" w14:textId="77777777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866DE" w:rsidRPr="007E766C" w14:paraId="6E6D3D9D" w14:textId="77777777" w:rsidTr="005F3F2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F6250" w14:textId="77777777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流し、戸棚類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E1427" w14:textId="4B6EB036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CF7BE" w14:textId="1E818711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7E0F1" w14:textId="77777777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866DE" w:rsidRPr="007E766C" w14:paraId="7C1F5EDF" w14:textId="77777777" w:rsidTr="005F3F2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0A9E" w14:textId="02FD2E5D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黒板類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9AD2" w14:textId="513541B5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6F6" w14:textId="03199B4E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B65" w14:textId="77777777" w:rsidR="00B866DE" w:rsidRPr="007E766C" w:rsidRDefault="00B866DE" w:rsidP="00B866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5A877F28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B25FBF9" w14:textId="44C2C086" w:rsidR="007E766C" w:rsidRPr="007E766C" w:rsidRDefault="00FB459E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b/>
          <w:bCs/>
          <w:color w:val="000000"/>
          <w:kern w:val="0"/>
          <w:szCs w:val="21"/>
        </w:rPr>
      </w:pPr>
      <w:r w:rsidRPr="00FB459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２</w:t>
      </w:r>
      <w:r w:rsidR="00473E5B" w:rsidRPr="00FB459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="007E766C"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共通費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6804"/>
      </w:tblGrid>
      <w:tr w:rsidR="007E766C" w:rsidRPr="007E766C" w14:paraId="20E38735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05C98" w14:textId="1F69491E" w:rsidR="007E766C" w:rsidRPr="007E766C" w:rsidRDefault="007E766C" w:rsidP="00DC6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DC6CF7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07B35" w14:textId="0E8BAC9A" w:rsidR="007E766C" w:rsidRPr="007E766C" w:rsidRDefault="007E766C" w:rsidP="00DC6C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摘</w:t>
            </w:r>
            <w:r w:rsidR="00DC6CF7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要</w:t>
            </w:r>
          </w:p>
        </w:tc>
      </w:tr>
      <w:tr w:rsidR="007E766C" w:rsidRPr="007E766C" w14:paraId="6FD559D9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8496" w14:textId="019AB6DE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共通仮設費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DDDE" w14:textId="10DC0D4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直接工事費と出来高との比率</w:t>
            </w:r>
          </w:p>
        </w:tc>
      </w:tr>
      <w:tr w:rsidR="007E766C" w:rsidRPr="007E766C" w14:paraId="3934BE7F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DCEEA" w14:textId="501E5A30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現場管理費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7F9BD" w14:textId="639B23B1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純工事費と出来高との比率</w:t>
            </w:r>
          </w:p>
        </w:tc>
      </w:tr>
      <w:tr w:rsidR="007E766C" w:rsidRPr="007E766C" w14:paraId="77F6B653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755B" w14:textId="6527698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一般管理費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CF69" w14:textId="34085F7F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工事原価と出来高との比率</w:t>
            </w:r>
          </w:p>
        </w:tc>
      </w:tr>
    </w:tbl>
    <w:p w14:paraId="4EBD7D6C" w14:textId="1C32B177" w:rsidR="00544EC8" w:rsidRDefault="00544EC8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Times New Roman"/>
          <w:color w:val="000000"/>
          <w:kern w:val="0"/>
          <w:szCs w:val="21"/>
        </w:rPr>
        <w:br w:type="page"/>
      </w:r>
    </w:p>
    <w:p w14:paraId="1500B772" w14:textId="378ACB55" w:rsidR="007E766C" w:rsidRPr="007E766C" w:rsidRDefault="00644EAE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b/>
          <w:bCs/>
          <w:color w:val="000000"/>
          <w:kern w:val="0"/>
          <w:szCs w:val="21"/>
        </w:rPr>
      </w:pPr>
      <w:r w:rsidRPr="00F65B2A">
        <w:rPr>
          <w:rFonts w:ascii="游明朝" w:eastAsia="游明朝" w:hAnsi="游明朝" w:cs="ＭＳ ゴシック" w:hint="eastAsia"/>
          <w:b/>
          <w:bCs/>
          <w:color w:val="000000"/>
          <w:kern w:val="0"/>
          <w:szCs w:val="21"/>
        </w:rPr>
        <w:lastRenderedPageBreak/>
        <w:t>Ⅱ</w:t>
      </w:r>
      <w:r w:rsidRPr="00644EA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="007E766C"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設備工事標準出来形率表</w:t>
      </w:r>
    </w:p>
    <w:p w14:paraId="795B7F21" w14:textId="17CD0C41" w:rsidR="007E766C" w:rsidRPr="007E766C" w:rsidRDefault="00BC2EB4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b/>
          <w:bCs/>
          <w:color w:val="000000"/>
          <w:kern w:val="0"/>
          <w:szCs w:val="21"/>
        </w:rPr>
      </w:pPr>
      <w:r w:rsidRPr="00BC2EB4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 xml:space="preserve">１　</w:t>
      </w:r>
      <w:r w:rsidR="007E766C"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直接工事費</w:t>
      </w:r>
    </w:p>
    <w:p w14:paraId="2F0DE258" w14:textId="6C0E13C1" w:rsidR="007E766C" w:rsidRPr="007E766C" w:rsidRDefault="00BC2EB4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１</w:t>
      </w: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電気設備工事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1985"/>
        <w:gridCol w:w="1843"/>
        <w:gridCol w:w="2976"/>
      </w:tblGrid>
      <w:tr w:rsidR="007E766C" w:rsidRPr="007E766C" w14:paraId="48AF5D10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6D703" w14:textId="0C18EFC1" w:rsidR="007E766C" w:rsidRPr="007E766C" w:rsidRDefault="007E766C" w:rsidP="00862A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 w:rsidR="00862AA6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F1084" w14:textId="0846EFB4" w:rsidR="007E766C" w:rsidRPr="007E766C" w:rsidRDefault="007E766C" w:rsidP="00862A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現場搬入</w:t>
            </w:r>
            <w:r w:rsidR="00862AA6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862AA6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5F25D" w14:textId="2466856A" w:rsidR="007E766C" w:rsidRPr="007E766C" w:rsidRDefault="007E766C" w:rsidP="00862A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="00862AA6"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="00862AA6"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65248" w14:textId="33B27417" w:rsidR="007E766C" w:rsidRPr="007E766C" w:rsidRDefault="007E766C" w:rsidP="00862A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 w:rsidR="00862AA6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2D46AE7D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EB1CD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配管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0937D" w14:textId="3B85DB24" w:rsidR="007E766C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D533D" w14:textId="73EC30AF" w:rsidR="007E766C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23BA3" w14:textId="6403F7DA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加工済で</w:t>
            </w:r>
            <w:r w:rsidR="00CC191D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B5470F" w:rsidRPr="007E766C" w14:paraId="1B1FDD7F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C0CE9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入線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999DD" w14:textId="0AFAF3AA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C6003" w14:textId="653E97B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669A5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0F48E55D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9D833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配線器具類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B2CFD" w14:textId="1725D38F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4A271" w14:textId="542AA581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4A9F5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2B2FA6B6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30B86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照明器具類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8B6BC" w14:textId="7F9B1F4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1B891" w14:textId="6CCA621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468A8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4B844126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BE791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換気扇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4FDF9" w14:textId="4E924066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C1962" w14:textId="5135160F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AB6D1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0847280F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29A57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盤類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1A448" w14:textId="0B0382D1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2AA0" w14:textId="0C475746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B1A26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2BCDCFDD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0826A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ボックス類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F4076" w14:textId="3D2BA8BF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DB76E" w14:textId="1ABE232E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CE017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0A1F4B64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C8E17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変圧器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67529" w14:textId="6367D8B2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0C2A7" w14:textId="5A8300D3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B87A3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6FD19F33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77F9A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受変電付属器具類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BF0E49" w14:textId="492CAD9C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C9DDE" w14:textId="60255B13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B4B38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603A8F2E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F3416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電柱、装柱材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A16B1" w14:textId="5881D37B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D523C" w14:textId="3F7831E5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51C47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22DC64F6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653AA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避雷針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000B3" w14:textId="5D84DD9E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E428B" w14:textId="1DD8C8AA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944AC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12DA50BF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3BCA5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時計、放送、電鈴、インターホン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99F93" w14:textId="4DF0428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E99A0" w14:textId="580E9E7C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2328D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369C6240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95C6F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テレビ共聴設備用機器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9194B" w14:textId="08E97D6C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BC6AC" w14:textId="6F5A3241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04178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769D3697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E00A5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火災報知設備用機器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2AC9D" w14:textId="604A483F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D43E0" w14:textId="24075C62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E53AF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B5470F" w:rsidRPr="007E766C" w14:paraId="3A7C560B" w14:textId="77777777" w:rsidTr="00DC5A94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533" w14:textId="2F6CEC3B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塗装工事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4BF5" w14:textId="00AF6F00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927C" w14:textId="649E1EF3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BED" w14:textId="77777777" w:rsidR="00B5470F" w:rsidRPr="007E766C" w:rsidRDefault="00B5470F" w:rsidP="00B54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4EFDC0C2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77D8A75E" w14:textId="472F8943" w:rsidR="00113C56" w:rsidRDefault="00113C56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Times New Roman"/>
          <w:color w:val="000000"/>
          <w:kern w:val="0"/>
          <w:szCs w:val="21"/>
        </w:rPr>
        <w:br w:type="page"/>
      </w:r>
    </w:p>
    <w:p w14:paraId="67B8628F" w14:textId="70BEBA57" w:rsidR="007E766C" w:rsidRPr="007E766C" w:rsidRDefault="00113C56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lastRenderedPageBreak/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２</w:t>
      </w: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給排水衛生設備工事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2021"/>
        <w:gridCol w:w="1807"/>
        <w:gridCol w:w="2976"/>
      </w:tblGrid>
      <w:tr w:rsidR="008F6187" w:rsidRPr="007E766C" w14:paraId="6E415BAE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2A57F" w14:textId="0E785C01" w:rsidR="008F6187" w:rsidRPr="007E766C" w:rsidRDefault="008F6187" w:rsidP="008F6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33D8C" w14:textId="3509A8CD" w:rsidR="008F6187" w:rsidRPr="007E766C" w:rsidRDefault="008F6187" w:rsidP="008F6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現場搬入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C6B54" w14:textId="0F891CFD" w:rsidR="008F6187" w:rsidRPr="007E766C" w:rsidRDefault="008F6187" w:rsidP="008F6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8354B" w14:textId="4F64D50B" w:rsidR="008F6187" w:rsidRPr="007E766C" w:rsidRDefault="008F6187" w:rsidP="008F61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7E766C" w:rsidRPr="007E766C" w14:paraId="5E2E07C9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8CF0C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衛生器具・水栓類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3484E" w14:textId="2865FB6E" w:rsidR="007E766C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70C54" w14:textId="308758CF" w:rsidR="007E766C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4DF79" w14:textId="77777777" w:rsidR="007E766C" w:rsidRPr="007E766C" w:rsidRDefault="007E766C" w:rsidP="003773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75782257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3D9EE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水槽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A5B87" w14:textId="61A163D6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CBCB4" w14:textId="2CAE9C5F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3C1A2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1F6290E6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2AFD5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各種ポンプ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43B6A" w14:textId="7D3FF6C1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0D483" w14:textId="5857CC73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98FE9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0800CD6E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A238A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配管及び継手類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DBBE6" w14:textId="6C8E51D0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923E2" w14:textId="4E7EEEC9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3C95D" w14:textId="7C322B2E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加工済で３０％</w:t>
            </w:r>
          </w:p>
        </w:tc>
      </w:tr>
      <w:tr w:rsidR="004271B1" w:rsidRPr="007E766C" w14:paraId="4C557132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C4A40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排水桝、阻集器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1E96B" w14:textId="4042E114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D3366" w14:textId="45600F6E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55A48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7F3E01D3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3479D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各種計器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66ED9" w14:textId="7C74C951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D12E7" w14:textId="616C4F1D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433A5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20B7B251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D7E65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し尿浄化槽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CE7FE" w14:textId="15583A97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3E995" w14:textId="636E222F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481E3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46428CC8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F903D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消火栓及び箱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BA71A" w14:textId="32E67DFF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FABD4" w14:textId="24F3DBC0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D96E4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6651BAA1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C3B61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保温工事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5731E" w14:textId="3CD9977C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60C3A" w14:textId="13AC9A73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1AEF5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4271B1" w:rsidRPr="007E766C" w14:paraId="1FD3DFFF" w14:textId="77777777" w:rsidTr="00C05A02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CCC5" w14:textId="0EC367DE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塗装工事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9A2A" w14:textId="797456D5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AA8" w14:textId="5FADF2A3" w:rsidR="004271B1" w:rsidRPr="007E766C" w:rsidRDefault="004271B1" w:rsidP="00C05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50C1" w14:textId="77777777" w:rsidR="004271B1" w:rsidRPr="007E766C" w:rsidRDefault="004271B1" w:rsidP="004271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1E44F1FC" w14:textId="2678B000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56041ACD" w14:textId="303D022B" w:rsidR="007E766C" w:rsidRPr="007E766C" w:rsidRDefault="009A47D1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（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３</w:t>
      </w:r>
      <w:r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）</w:t>
      </w:r>
      <w:r w:rsidR="007E766C" w:rsidRPr="007E766C">
        <w:rPr>
          <w:rFonts w:ascii="游ゴシック" w:eastAsia="游ゴシック" w:hAnsi="游ゴシック" w:cs="ＭＳ ゴシック" w:hint="eastAsia"/>
          <w:color w:val="000000"/>
          <w:kern w:val="0"/>
          <w:szCs w:val="21"/>
        </w:rPr>
        <w:t>空気調和設備工事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2021"/>
        <w:gridCol w:w="1807"/>
        <w:gridCol w:w="2976"/>
      </w:tblGrid>
      <w:tr w:rsidR="00924161" w:rsidRPr="007E766C" w14:paraId="27516C49" w14:textId="77777777" w:rsidTr="008F70A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BE258" w14:textId="37A1D18F" w:rsidR="00924161" w:rsidRPr="007E766C" w:rsidRDefault="00924161" w:rsidP="00924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CA1A4" w14:textId="1F9D30EA" w:rsidR="00924161" w:rsidRPr="007E766C" w:rsidRDefault="00924161" w:rsidP="00924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現場搬入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CBFD" w14:textId="423E2147" w:rsidR="00924161" w:rsidRPr="007E766C" w:rsidRDefault="00924161" w:rsidP="00924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施工完了</w:t>
            </w:r>
            <w:r w:rsidRPr="00B244F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(％</w:t>
            </w:r>
            <w:r w:rsidRPr="00B244FC">
              <w:rPr>
                <w:rFonts w:ascii="游ゴシック" w:eastAsia="游ゴシック" w:hAnsi="游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381A5" w14:textId="703AE0B1" w:rsidR="00924161" w:rsidRPr="007E766C" w:rsidRDefault="00924161" w:rsidP="00924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A9796B" w:rsidRPr="007E766C" w14:paraId="228ECDBF" w14:textId="77777777" w:rsidTr="008F70A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0F078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空調機器類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23FB6" w14:textId="10A6AE1F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0D2B6" w14:textId="185D4D71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998FB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A9796B" w:rsidRPr="007E766C" w14:paraId="537CD586" w14:textId="77777777" w:rsidTr="008F70A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2FDC2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配管及び継手類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89E2" w14:textId="78FA01E3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0BF29" w14:textId="51BD93B2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1F04F" w14:textId="1717DB81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加工済で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30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A9796B" w:rsidRPr="007E766C" w14:paraId="0CC9E1CC" w14:textId="77777777" w:rsidTr="008F70A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DED4B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風道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939EF" w14:textId="1C439000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BC977" w14:textId="28A229CF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4A7E6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A9796B" w:rsidRPr="007E766C" w14:paraId="41E7DD18" w14:textId="77777777" w:rsidTr="008F70A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871FD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保温工事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D5829" w14:textId="1AE64524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14746" w14:textId="335F08ED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20DCB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  <w:tr w:rsidR="00A9796B" w:rsidRPr="007E766C" w14:paraId="515580E5" w14:textId="77777777" w:rsidTr="008F70A7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5A0A" w14:textId="2015D9DD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塗装工事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A001" w14:textId="0153A651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A75" w14:textId="5FE645EF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7CD3" w14:textId="77777777" w:rsidR="00A9796B" w:rsidRPr="007E766C" w:rsidRDefault="00A9796B" w:rsidP="00A97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</w:p>
        </w:tc>
      </w:tr>
    </w:tbl>
    <w:p w14:paraId="583EADA7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2D24F598" w14:textId="77777777" w:rsidR="00657E6D" w:rsidRPr="007E766C" w:rsidRDefault="00657E6D" w:rsidP="00657E6D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b/>
          <w:bCs/>
          <w:color w:val="000000"/>
          <w:kern w:val="0"/>
          <w:szCs w:val="21"/>
        </w:rPr>
      </w:pPr>
      <w:r w:rsidRPr="00FB459E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 xml:space="preserve">２　</w:t>
      </w:r>
      <w:r w:rsidRPr="007E766C">
        <w:rPr>
          <w:rFonts w:ascii="游ゴシック" w:eastAsia="游ゴシック" w:hAnsi="游ゴシック" w:cs="ＭＳ ゴシック" w:hint="eastAsia"/>
          <w:b/>
          <w:bCs/>
          <w:color w:val="000000"/>
          <w:kern w:val="0"/>
          <w:szCs w:val="21"/>
        </w:rPr>
        <w:t>共通費</w:t>
      </w: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728"/>
        <w:gridCol w:w="6804"/>
      </w:tblGrid>
      <w:tr w:rsidR="00657E6D" w:rsidRPr="007E766C" w14:paraId="3623B513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E8B34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F3291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摘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要</w:t>
            </w:r>
          </w:p>
        </w:tc>
      </w:tr>
      <w:tr w:rsidR="00657E6D" w:rsidRPr="007E766C" w14:paraId="68F39AA1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E66FEC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共通仮設費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784B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直接工事費と出来高との比率</w:t>
            </w:r>
          </w:p>
        </w:tc>
      </w:tr>
      <w:tr w:rsidR="00657E6D" w:rsidRPr="007E766C" w14:paraId="16794FAD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FF3F8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現場管理費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F5700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純工事費と出来高との比率</w:t>
            </w:r>
          </w:p>
        </w:tc>
      </w:tr>
      <w:tr w:rsidR="00657E6D" w:rsidRPr="007E766C" w14:paraId="272E173B" w14:textId="77777777" w:rsidTr="00657E6D"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6DEC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一般管理費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DAE9" w14:textId="77777777" w:rsidR="00657E6D" w:rsidRPr="007E766C" w:rsidRDefault="00657E6D" w:rsidP="00031A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游ゴシック" w:eastAsia="游ゴシック" w:hAnsi="游ゴシック" w:cs="Times New Roman"/>
                <w:color w:val="000000"/>
                <w:kern w:val="0"/>
                <w:szCs w:val="21"/>
              </w:rPr>
            </w:pPr>
            <w:r w:rsidRPr="007E766C">
              <w:rPr>
                <w:rFonts w:ascii="游ゴシック" w:eastAsia="游ゴシック" w:hAnsi="游ゴシック" w:cs="ＭＳ ゴシック" w:hint="eastAsia"/>
                <w:color w:val="000000"/>
                <w:kern w:val="0"/>
                <w:szCs w:val="21"/>
              </w:rPr>
              <w:t>工事原価と出来高との比率</w:t>
            </w:r>
          </w:p>
        </w:tc>
      </w:tr>
    </w:tbl>
    <w:p w14:paraId="31125B5E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2847F46D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6B78B3D1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09737F0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1449B1F4" w14:textId="77777777" w:rsidR="007E766C" w:rsidRPr="007E766C" w:rsidRDefault="007E766C" w:rsidP="0037736A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游ゴシック" w:eastAsia="游ゴシック" w:hAnsi="游ゴシック" w:cs="Times New Roman"/>
          <w:color w:val="000000"/>
          <w:kern w:val="0"/>
          <w:szCs w:val="21"/>
        </w:rPr>
      </w:pPr>
    </w:p>
    <w:p w14:paraId="5502D833" w14:textId="77777777" w:rsidR="00B54F05" w:rsidRPr="00B244FC" w:rsidRDefault="004C4514" w:rsidP="0037736A">
      <w:pPr>
        <w:autoSpaceDE w:val="0"/>
        <w:autoSpaceDN w:val="0"/>
        <w:spacing w:line="0" w:lineRule="atLeast"/>
        <w:rPr>
          <w:rFonts w:ascii="游ゴシック" w:eastAsia="游ゴシック" w:hAnsi="游ゴシック"/>
          <w:szCs w:val="21"/>
        </w:rPr>
      </w:pPr>
    </w:p>
    <w:sectPr w:rsidR="00B54F05" w:rsidRPr="00B244FC" w:rsidSect="002F3315">
      <w:footerReference w:type="default" r:id="rId6"/>
      <w:pgSz w:w="11906" w:h="16838" w:code="9"/>
      <w:pgMar w:top="1134" w:right="1134" w:bottom="1134" w:left="1134" w:header="720" w:footer="283" w:gutter="0"/>
      <w:pgNumType w:start="1"/>
      <w:cols w:space="720"/>
      <w:noEndnote/>
      <w:docGrid w:linePitch="47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16820" w14:textId="77777777" w:rsidR="001618A5" w:rsidRDefault="001618A5" w:rsidP="002F3315">
      <w:r>
        <w:separator/>
      </w:r>
    </w:p>
  </w:endnote>
  <w:endnote w:type="continuationSeparator" w:id="0">
    <w:p w14:paraId="6F056007" w14:textId="77777777" w:rsidR="001618A5" w:rsidRDefault="001618A5" w:rsidP="002F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4E85" w14:textId="3016DF69" w:rsidR="002F3315" w:rsidRPr="002F3315" w:rsidRDefault="002F3315">
    <w:pPr>
      <w:pStyle w:val="a5"/>
      <w:jc w:val="center"/>
      <w:rPr>
        <w:rFonts w:ascii="游ゴシック" w:eastAsia="游ゴシック" w:hAnsi="游ゴシック"/>
      </w:rPr>
    </w:pPr>
    <w:r w:rsidRPr="002F3315">
      <w:rPr>
        <w:rFonts w:ascii="游ゴシック" w:eastAsia="游ゴシック" w:hAnsi="游ゴシック" w:hint="eastAsia"/>
      </w:rPr>
      <w:t>付</w:t>
    </w:r>
    <w:sdt>
      <w:sdtPr>
        <w:rPr>
          <w:rFonts w:ascii="游ゴシック" w:eastAsia="游ゴシック" w:hAnsi="游ゴシック"/>
        </w:rPr>
        <w:id w:val="1890996421"/>
        <w:docPartObj>
          <w:docPartGallery w:val="Page Numbers (Bottom of Page)"/>
          <w:docPartUnique/>
        </w:docPartObj>
      </w:sdtPr>
      <w:sdtEndPr/>
      <w:sdtContent>
        <w:r w:rsidRPr="002F3315">
          <w:rPr>
            <w:rFonts w:ascii="游ゴシック" w:eastAsia="游ゴシック" w:hAnsi="游ゴシック"/>
          </w:rPr>
          <w:fldChar w:fldCharType="begin"/>
        </w:r>
        <w:r w:rsidRPr="002F3315">
          <w:rPr>
            <w:rFonts w:ascii="游ゴシック" w:eastAsia="游ゴシック" w:hAnsi="游ゴシック"/>
          </w:rPr>
          <w:instrText>PAGE   \* MERGEFORMAT</w:instrText>
        </w:r>
        <w:r w:rsidRPr="002F3315">
          <w:rPr>
            <w:rFonts w:ascii="游ゴシック" w:eastAsia="游ゴシック" w:hAnsi="游ゴシック"/>
          </w:rPr>
          <w:fldChar w:fldCharType="separate"/>
        </w:r>
        <w:r w:rsidRPr="002F3315">
          <w:rPr>
            <w:rFonts w:ascii="游ゴシック" w:eastAsia="游ゴシック" w:hAnsi="游ゴシック"/>
            <w:lang w:val="ja-JP"/>
          </w:rPr>
          <w:t>2</w:t>
        </w:r>
        <w:r w:rsidRPr="002F3315">
          <w:rPr>
            <w:rFonts w:ascii="游ゴシック" w:eastAsia="游ゴシック" w:hAnsi="游ゴシック"/>
          </w:rPr>
          <w:fldChar w:fldCharType="end"/>
        </w:r>
      </w:sdtContent>
    </w:sdt>
  </w:p>
  <w:p w14:paraId="7EBCFD12" w14:textId="77777777" w:rsidR="002F3315" w:rsidRDefault="002F3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18C0B" w14:textId="77777777" w:rsidR="001618A5" w:rsidRDefault="001618A5" w:rsidP="002F3315">
      <w:r>
        <w:separator/>
      </w:r>
    </w:p>
  </w:footnote>
  <w:footnote w:type="continuationSeparator" w:id="0">
    <w:p w14:paraId="4CD5BA60" w14:textId="77777777" w:rsidR="001618A5" w:rsidRDefault="001618A5" w:rsidP="002F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6C"/>
    <w:rsid w:val="00047D2D"/>
    <w:rsid w:val="0006130B"/>
    <w:rsid w:val="000E2755"/>
    <w:rsid w:val="000F1124"/>
    <w:rsid w:val="001018CD"/>
    <w:rsid w:val="00113C56"/>
    <w:rsid w:val="00126225"/>
    <w:rsid w:val="00140047"/>
    <w:rsid w:val="00157EC3"/>
    <w:rsid w:val="001618A5"/>
    <w:rsid w:val="001D2CE9"/>
    <w:rsid w:val="0020331C"/>
    <w:rsid w:val="002151E3"/>
    <w:rsid w:val="00234DDC"/>
    <w:rsid w:val="00281B52"/>
    <w:rsid w:val="002B4D43"/>
    <w:rsid w:val="002C16E1"/>
    <w:rsid w:val="002D59F2"/>
    <w:rsid w:val="002F3315"/>
    <w:rsid w:val="002F5AE5"/>
    <w:rsid w:val="003228E5"/>
    <w:rsid w:val="00322993"/>
    <w:rsid w:val="00327300"/>
    <w:rsid w:val="00331D7D"/>
    <w:rsid w:val="0035452C"/>
    <w:rsid w:val="003763C1"/>
    <w:rsid w:val="0037736A"/>
    <w:rsid w:val="0038002D"/>
    <w:rsid w:val="0039327E"/>
    <w:rsid w:val="0039532B"/>
    <w:rsid w:val="003D0071"/>
    <w:rsid w:val="003D63DB"/>
    <w:rsid w:val="003E75C2"/>
    <w:rsid w:val="003F3FD1"/>
    <w:rsid w:val="004271B1"/>
    <w:rsid w:val="00436C22"/>
    <w:rsid w:val="00473A8D"/>
    <w:rsid w:val="00473E5B"/>
    <w:rsid w:val="004B4ACC"/>
    <w:rsid w:val="004C4514"/>
    <w:rsid w:val="005143F3"/>
    <w:rsid w:val="00525AFE"/>
    <w:rsid w:val="00544EC8"/>
    <w:rsid w:val="00572659"/>
    <w:rsid w:val="005732E2"/>
    <w:rsid w:val="0059311A"/>
    <w:rsid w:val="00595609"/>
    <w:rsid w:val="005A1393"/>
    <w:rsid w:val="005A446F"/>
    <w:rsid w:val="005A63E4"/>
    <w:rsid w:val="005C4C8A"/>
    <w:rsid w:val="005F3F24"/>
    <w:rsid w:val="00615264"/>
    <w:rsid w:val="0061672F"/>
    <w:rsid w:val="00621974"/>
    <w:rsid w:val="00625D0B"/>
    <w:rsid w:val="006333D4"/>
    <w:rsid w:val="006407BF"/>
    <w:rsid w:val="00644EAE"/>
    <w:rsid w:val="00657E6D"/>
    <w:rsid w:val="00664E64"/>
    <w:rsid w:val="00694B0A"/>
    <w:rsid w:val="006B188E"/>
    <w:rsid w:val="006D4956"/>
    <w:rsid w:val="0072009D"/>
    <w:rsid w:val="007A2DA0"/>
    <w:rsid w:val="007C6814"/>
    <w:rsid w:val="007C76FF"/>
    <w:rsid w:val="007D33B4"/>
    <w:rsid w:val="007E766C"/>
    <w:rsid w:val="007F223B"/>
    <w:rsid w:val="00836C77"/>
    <w:rsid w:val="00862AA6"/>
    <w:rsid w:val="008630E1"/>
    <w:rsid w:val="008657FA"/>
    <w:rsid w:val="008E4A8D"/>
    <w:rsid w:val="008F6187"/>
    <w:rsid w:val="008F70A7"/>
    <w:rsid w:val="00921EB7"/>
    <w:rsid w:val="00924161"/>
    <w:rsid w:val="009350FA"/>
    <w:rsid w:val="00942F07"/>
    <w:rsid w:val="0096576F"/>
    <w:rsid w:val="00970D65"/>
    <w:rsid w:val="00971FE7"/>
    <w:rsid w:val="0098149E"/>
    <w:rsid w:val="009A47D1"/>
    <w:rsid w:val="009D49D8"/>
    <w:rsid w:val="009E2A06"/>
    <w:rsid w:val="009F366F"/>
    <w:rsid w:val="009F46E7"/>
    <w:rsid w:val="00A141B8"/>
    <w:rsid w:val="00A2547C"/>
    <w:rsid w:val="00A47D15"/>
    <w:rsid w:val="00A502C9"/>
    <w:rsid w:val="00A91BD0"/>
    <w:rsid w:val="00A9429B"/>
    <w:rsid w:val="00A9796B"/>
    <w:rsid w:val="00B228DF"/>
    <w:rsid w:val="00B244FC"/>
    <w:rsid w:val="00B31CEF"/>
    <w:rsid w:val="00B417D5"/>
    <w:rsid w:val="00B5470F"/>
    <w:rsid w:val="00B774A7"/>
    <w:rsid w:val="00B866DE"/>
    <w:rsid w:val="00B9373F"/>
    <w:rsid w:val="00BB34DD"/>
    <w:rsid w:val="00BC2EB4"/>
    <w:rsid w:val="00C05A02"/>
    <w:rsid w:val="00C1160C"/>
    <w:rsid w:val="00C12CAB"/>
    <w:rsid w:val="00C1693B"/>
    <w:rsid w:val="00C526D1"/>
    <w:rsid w:val="00C57C24"/>
    <w:rsid w:val="00C73693"/>
    <w:rsid w:val="00C87C4B"/>
    <w:rsid w:val="00C90980"/>
    <w:rsid w:val="00C90D09"/>
    <w:rsid w:val="00CA45E7"/>
    <w:rsid w:val="00CC191D"/>
    <w:rsid w:val="00CD5273"/>
    <w:rsid w:val="00CD57CD"/>
    <w:rsid w:val="00D00D84"/>
    <w:rsid w:val="00D13904"/>
    <w:rsid w:val="00D20CE0"/>
    <w:rsid w:val="00D403AF"/>
    <w:rsid w:val="00D5327D"/>
    <w:rsid w:val="00D86114"/>
    <w:rsid w:val="00D95C0B"/>
    <w:rsid w:val="00DA18D7"/>
    <w:rsid w:val="00DA6D35"/>
    <w:rsid w:val="00DC5A94"/>
    <w:rsid w:val="00DC6CF7"/>
    <w:rsid w:val="00DD24F6"/>
    <w:rsid w:val="00DE308C"/>
    <w:rsid w:val="00E02A9C"/>
    <w:rsid w:val="00E137A0"/>
    <w:rsid w:val="00E232D0"/>
    <w:rsid w:val="00E345E7"/>
    <w:rsid w:val="00E70A73"/>
    <w:rsid w:val="00E71FDF"/>
    <w:rsid w:val="00E876F4"/>
    <w:rsid w:val="00EC15D4"/>
    <w:rsid w:val="00EC3E63"/>
    <w:rsid w:val="00ED2834"/>
    <w:rsid w:val="00ED7BD1"/>
    <w:rsid w:val="00EF7318"/>
    <w:rsid w:val="00F165E0"/>
    <w:rsid w:val="00F46B96"/>
    <w:rsid w:val="00F65B2A"/>
    <w:rsid w:val="00F91DE7"/>
    <w:rsid w:val="00FA2289"/>
    <w:rsid w:val="00FB459E"/>
    <w:rsid w:val="00FC0F88"/>
    <w:rsid w:val="00FC7EC0"/>
    <w:rsid w:val="00FD09EF"/>
    <w:rsid w:val="00FD2B8C"/>
    <w:rsid w:val="00FD4734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A1A5F"/>
  <w15:chartTrackingRefBased/>
  <w15:docId w15:val="{568BAD02-E52B-41CE-83A3-40A5D9B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315"/>
  </w:style>
  <w:style w:type="paragraph" w:styleId="a5">
    <w:name w:val="footer"/>
    <w:basedOn w:val="a"/>
    <w:link w:val="a6"/>
    <w:uiPriority w:val="99"/>
    <w:unhideWhenUsed/>
    <w:rsid w:val="002F3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R01P0538</dc:creator>
  <cp:keywords/>
  <dc:description/>
  <cp:lastModifiedBy>R01P0538</cp:lastModifiedBy>
  <cp:revision>195</cp:revision>
  <dcterms:created xsi:type="dcterms:W3CDTF">2021-03-24T04:35:00Z</dcterms:created>
  <dcterms:modified xsi:type="dcterms:W3CDTF">2021-04-06T04:04:00Z</dcterms:modified>
</cp:coreProperties>
</file>