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FF559" w14:textId="77777777" w:rsidR="00AF7CAC" w:rsidRPr="009D362C" w:rsidRDefault="00AF7CAC" w:rsidP="00AF7CAC">
      <w:pPr>
        <w:pStyle w:val="a4"/>
        <w:adjustRightInd/>
        <w:snapToGrid w:val="0"/>
        <w:spacing w:line="320" w:lineRule="exact"/>
        <w:ind w:left="632" w:hanging="632"/>
        <w:rPr>
          <w:rFonts w:ascii="游ゴシック Light" w:eastAsia="游ゴシック Light" w:hAnsi="游ゴシック Light"/>
          <w:sz w:val="24"/>
          <w:szCs w:val="24"/>
        </w:rPr>
      </w:pPr>
      <w:r w:rsidRPr="009D362C">
        <w:rPr>
          <w:rFonts w:ascii="ＭＳ ゴシック" w:eastAsia="ＭＳ ゴシック" w:hAnsi="ＭＳ ゴシック"/>
          <w:sz w:val="24"/>
        </w:rPr>
        <w:t>別記様式</w:t>
      </w:r>
      <w:r w:rsidRPr="009D362C">
        <w:rPr>
          <w:rFonts w:ascii="ＭＳ ゴシック" w:eastAsia="ＭＳ ゴシック" w:hAnsi="ＭＳ ゴシック"/>
          <w:sz w:val="24"/>
          <w:szCs w:val="24"/>
        </w:rPr>
        <w:t>第</w:t>
      </w:r>
      <w:r>
        <w:rPr>
          <w:rFonts w:ascii="ＭＳ ゴシック" w:eastAsia="ＭＳ ゴシック" w:hAnsi="ＭＳ ゴシック" w:hint="eastAsia"/>
          <w:sz w:val="24"/>
          <w:szCs w:val="24"/>
        </w:rPr>
        <w:t>２</w:t>
      </w:r>
      <w:r w:rsidRPr="009D362C">
        <w:rPr>
          <w:rFonts w:ascii="ＭＳ ゴシック" w:eastAsia="ＭＳ ゴシック" w:hAnsi="ＭＳ ゴシック"/>
          <w:sz w:val="24"/>
          <w:szCs w:val="24"/>
        </w:rPr>
        <w:t>号</w:t>
      </w:r>
      <w:r>
        <w:rPr>
          <w:sz w:val="24"/>
          <w:szCs w:val="24"/>
        </w:rPr>
        <w:t>（第２の２（１）関係）</w:t>
      </w:r>
    </w:p>
    <w:p w14:paraId="2F241526" w14:textId="77777777" w:rsidR="00AF7CAC" w:rsidRPr="001838B0" w:rsidRDefault="00AF7CAC" w:rsidP="00AF7CAC">
      <w:pPr>
        <w:pStyle w:val="a4"/>
        <w:adjustRightInd/>
        <w:snapToGrid w:val="0"/>
        <w:spacing w:line="320" w:lineRule="exact"/>
        <w:ind w:left="632" w:hanging="632"/>
        <w:rPr>
          <w:rFonts w:ascii="ＭＳ 明朝" w:cs="Times New Roman"/>
          <w:color w:val="auto"/>
        </w:rPr>
      </w:pPr>
    </w:p>
    <w:p w14:paraId="164C2707" w14:textId="77777777" w:rsidR="00AF7CAC" w:rsidRPr="00392EDA" w:rsidRDefault="00AF7CAC" w:rsidP="00AF7CAC">
      <w:pPr>
        <w:pStyle w:val="a4"/>
        <w:adjustRightInd/>
        <w:snapToGrid w:val="0"/>
        <w:spacing w:line="320" w:lineRule="exact"/>
        <w:jc w:val="center"/>
        <w:rPr>
          <w:rFonts w:ascii="ＭＳ ゴシック" w:eastAsia="ＭＳ ゴシック" w:hAnsi="ＭＳ ゴシック" w:cs="Times New Roman"/>
          <w:color w:val="auto"/>
          <w:sz w:val="24"/>
          <w:szCs w:val="24"/>
        </w:rPr>
      </w:pPr>
      <w:r w:rsidRPr="00392EDA">
        <w:rPr>
          <w:rFonts w:ascii="ＭＳ ゴシック" w:eastAsia="ＭＳ ゴシック" w:hAnsi="ＭＳ ゴシック" w:hint="eastAsia"/>
          <w:color w:val="auto"/>
          <w:sz w:val="24"/>
          <w:szCs w:val="24"/>
        </w:rPr>
        <w:t>環境負荷低減事業活動の実施に関する計画</w:t>
      </w:r>
    </w:p>
    <w:p w14:paraId="0281F151" w14:textId="77777777" w:rsidR="00AF7CAC" w:rsidRPr="009D362C" w:rsidRDefault="00AF7CAC" w:rsidP="00AF7CAC">
      <w:pPr>
        <w:pStyle w:val="a4"/>
        <w:adjustRightInd/>
        <w:snapToGrid w:val="0"/>
        <w:spacing w:line="320" w:lineRule="exact"/>
        <w:rPr>
          <w:rFonts w:ascii="ＭＳ 明朝" w:hAnsi="ＭＳ 明朝" w:cs="Times New Roman"/>
          <w:color w:val="auto"/>
          <w:sz w:val="24"/>
          <w:szCs w:val="24"/>
        </w:rPr>
      </w:pPr>
    </w:p>
    <w:p w14:paraId="4E1365A0" w14:textId="77777777" w:rsidR="00AF7CAC" w:rsidRPr="0085419C" w:rsidRDefault="00AF7CAC" w:rsidP="00AF7CAC">
      <w:pPr>
        <w:pStyle w:val="a4"/>
        <w:adjustRightInd/>
        <w:snapToGrid w:val="0"/>
        <w:spacing w:line="320" w:lineRule="exact"/>
        <w:rPr>
          <w:rFonts w:ascii="ＭＳ ゴシック" w:eastAsia="ＭＳ ゴシック" w:hAnsi="ＭＳ ゴシック" w:cs="Times New Roman"/>
          <w:color w:val="auto"/>
          <w:sz w:val="24"/>
          <w:szCs w:val="24"/>
        </w:rPr>
      </w:pPr>
      <w:r w:rsidRPr="0085419C">
        <w:rPr>
          <w:rFonts w:ascii="ＭＳ ゴシック" w:eastAsia="ＭＳ ゴシック" w:hAnsi="ＭＳ ゴシック" w:cs="Times New Roman" w:hint="eastAsia"/>
          <w:color w:val="auto"/>
          <w:sz w:val="24"/>
          <w:szCs w:val="24"/>
        </w:rPr>
        <w:t xml:space="preserve">１　</w:t>
      </w:r>
      <w:r w:rsidRPr="0085419C">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F7CAC" w:rsidRPr="009D362C" w14:paraId="687C22BB" w14:textId="77777777" w:rsidTr="00463A29">
        <w:trPr>
          <w:trHeight w:val="594"/>
        </w:trPr>
        <w:tc>
          <w:tcPr>
            <w:tcW w:w="9101" w:type="dxa"/>
            <w:shd w:val="clear" w:color="auto" w:fill="auto"/>
            <w:vAlign w:val="center"/>
          </w:tcPr>
          <w:p w14:paraId="592E839E" w14:textId="77777777" w:rsidR="00AF7CAC" w:rsidRPr="009D362C" w:rsidRDefault="00AF7CAC" w:rsidP="00AF7CAC">
            <w:pPr>
              <w:pStyle w:val="a4"/>
              <w:adjustRightInd/>
              <w:snapToGrid w:val="0"/>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宮崎県農林水産業における環境負荷低減事業活動促進に関する基本計画</w:t>
            </w:r>
          </w:p>
        </w:tc>
      </w:tr>
    </w:tbl>
    <w:p w14:paraId="7D4D5412" w14:textId="77777777" w:rsidR="00AF7CAC" w:rsidRPr="0088414B" w:rsidRDefault="00AF7CAC" w:rsidP="00AF7CAC">
      <w:pPr>
        <w:pStyle w:val="a4"/>
        <w:adjustRightInd/>
        <w:snapToGrid w:val="0"/>
        <w:spacing w:beforeLines="50" w:before="151" w:line="280" w:lineRule="exact"/>
        <w:ind w:leftChars="130" w:left="739" w:hangingChars="201" w:hanging="441"/>
        <w:rPr>
          <w:rFonts w:ascii="ＭＳ 明朝" w:hAnsi="ＭＳ 明朝" w:cs="Times New Roman"/>
          <w:color w:val="auto"/>
        </w:rPr>
      </w:pPr>
      <w:r w:rsidRPr="0088414B">
        <w:rPr>
          <w:rFonts w:ascii="ＭＳ 明朝" w:hAnsi="ＭＳ 明朝" w:cs="Times New Roman" w:hint="eastAsia"/>
          <w:color w:val="auto"/>
        </w:rPr>
        <w:t>注　環境負荷低減事業活動の実施区域を含む市町村が、２②に記載する市町村と異なる場合には、当該市町村</w:t>
      </w:r>
      <w:r>
        <w:rPr>
          <w:rFonts w:ascii="ＭＳ 明朝" w:hAnsi="ＭＳ 明朝" w:cs="Times New Roman" w:hint="eastAsia"/>
          <w:color w:val="auto"/>
        </w:rPr>
        <w:t>の名称を</w:t>
      </w:r>
      <w:r w:rsidRPr="0088414B">
        <w:rPr>
          <w:rFonts w:ascii="ＭＳ 明朝" w:hAnsi="ＭＳ 明朝" w:cs="Times New Roman" w:hint="eastAsia"/>
          <w:color w:val="auto"/>
        </w:rPr>
        <w:t>併せて記載すること。</w:t>
      </w:r>
    </w:p>
    <w:p w14:paraId="1A9F2536" w14:textId="77777777" w:rsidR="00AF7CAC" w:rsidRPr="009D362C" w:rsidRDefault="00AF7CAC" w:rsidP="00AF7CAC">
      <w:pPr>
        <w:pStyle w:val="a4"/>
        <w:adjustRightInd/>
        <w:snapToGrid w:val="0"/>
        <w:spacing w:line="320" w:lineRule="exact"/>
        <w:rPr>
          <w:rFonts w:ascii="ＭＳ 明朝" w:hAnsi="ＭＳ 明朝"/>
          <w:color w:val="auto"/>
          <w:sz w:val="24"/>
          <w:szCs w:val="24"/>
        </w:rPr>
      </w:pPr>
    </w:p>
    <w:p w14:paraId="66634708" w14:textId="77777777" w:rsidR="00AF7CAC" w:rsidRPr="009401C2" w:rsidRDefault="00AF7CAC" w:rsidP="00AF7CAC">
      <w:pPr>
        <w:pStyle w:val="a4"/>
        <w:adjustRightInd/>
        <w:snapToGrid w:val="0"/>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AF7CAC" w:rsidRPr="009401C2" w14:paraId="2F2CD7C1" w14:textId="77777777" w:rsidTr="00463A29">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09A8E383" w14:textId="77777777" w:rsidR="00AF7CAC" w:rsidRPr="009401C2" w:rsidRDefault="00AF7CAC" w:rsidP="00AF7CAC">
            <w:pPr>
              <w:pStyle w:val="a4"/>
              <w:suppressAutoHyphens/>
              <w:kinsoku w:val="0"/>
              <w:autoSpaceDE w:val="0"/>
              <w:autoSpaceDN w:val="0"/>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AF7CAC" w:rsidRPr="009401C2" w14:paraId="4493AB24" w14:textId="77777777" w:rsidTr="00463A29">
        <w:tc>
          <w:tcPr>
            <w:tcW w:w="9177" w:type="dxa"/>
            <w:tcBorders>
              <w:top w:val="single" w:sz="4" w:space="0" w:color="000000"/>
              <w:left w:val="single" w:sz="4" w:space="0" w:color="000000"/>
              <w:bottom w:val="single" w:sz="4" w:space="0" w:color="000000"/>
              <w:right w:val="single" w:sz="4" w:space="0" w:color="000000"/>
            </w:tcBorders>
          </w:tcPr>
          <w:p w14:paraId="665DE5AC"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3B40DA2A"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41FE5F90"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56A4FD24"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12902227" w14:textId="77777777" w:rsidR="00AF7CAC" w:rsidRPr="009401C2" w:rsidRDefault="00AF7CAC" w:rsidP="00AF7CAC">
            <w:pPr>
              <w:pStyle w:val="a4"/>
              <w:suppressAutoHyphens/>
              <w:kinsoku w:val="0"/>
              <w:autoSpaceDE w:val="0"/>
              <w:autoSpaceDN w:val="0"/>
              <w:snapToGrid w:val="0"/>
              <w:spacing w:line="320" w:lineRule="exact"/>
              <w:ind w:leftChars="51" w:left="117" w:firstLineChars="100" w:firstLine="24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3E7ADE00" w14:textId="77777777" w:rsidR="00AF7CAC" w:rsidRPr="009401C2" w:rsidRDefault="00AF7CAC" w:rsidP="00AF7CAC">
            <w:pPr>
              <w:pStyle w:val="a4"/>
              <w:suppressAutoHyphens/>
              <w:kinsoku w:val="0"/>
              <w:autoSpaceDE w:val="0"/>
              <w:autoSpaceDN w:val="0"/>
              <w:snapToGrid w:val="0"/>
              <w:spacing w:line="320" w:lineRule="exact"/>
              <w:ind w:leftChars="51" w:left="117" w:firstLineChars="100" w:firstLine="24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0AA389CF" w14:textId="77777777" w:rsidR="00AF7CAC" w:rsidRPr="009401C2" w:rsidRDefault="00AF7CAC" w:rsidP="00AF7CAC">
            <w:pPr>
              <w:pStyle w:val="a4"/>
              <w:suppressAutoHyphens/>
              <w:kinsoku w:val="0"/>
              <w:autoSpaceDE w:val="0"/>
              <w:autoSpaceDN w:val="0"/>
              <w:snapToGrid w:val="0"/>
              <w:spacing w:line="320" w:lineRule="exact"/>
              <w:ind w:leftChars="51" w:left="117" w:firstLineChars="100" w:firstLine="24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3EEA7B94" w14:textId="77777777" w:rsidR="00AF7CAC" w:rsidRPr="009401C2" w:rsidRDefault="00AF7CAC" w:rsidP="00AF7CAC">
            <w:pPr>
              <w:pStyle w:val="a4"/>
              <w:suppressAutoHyphens/>
              <w:kinsoku w:val="0"/>
              <w:autoSpaceDE w:val="0"/>
              <w:autoSpaceDN w:val="0"/>
              <w:snapToGrid w:val="0"/>
              <w:spacing w:line="320" w:lineRule="exact"/>
              <w:ind w:firstLineChars="50" w:firstLine="125"/>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AF7CAC" w:rsidRPr="009401C2" w14:paraId="182F124E" w14:textId="77777777" w:rsidTr="00463A29">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95DC4" w14:textId="77777777" w:rsidR="00AF7CAC" w:rsidRPr="009401C2" w:rsidRDefault="00AF7CAC" w:rsidP="00AF7CAC">
            <w:pPr>
              <w:pStyle w:val="a4"/>
              <w:suppressAutoHyphens/>
              <w:kinsoku w:val="0"/>
              <w:autoSpaceDE w:val="0"/>
              <w:autoSpaceDN w:val="0"/>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AF7CAC" w:rsidRPr="009401C2" w14:paraId="5D522F36" w14:textId="77777777" w:rsidTr="00463A29">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60DDF59A"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3E2408C9"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0771D9D2"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BDF5C0"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5389A3E3" w14:textId="77777777" w:rsidR="00AF7CAC" w:rsidRPr="009401C2" w:rsidRDefault="00AF7CAC" w:rsidP="00AF7CAC">
            <w:pPr>
              <w:pStyle w:val="a4"/>
              <w:suppressAutoHyphens/>
              <w:kinsoku w:val="0"/>
              <w:autoSpaceDE w:val="0"/>
              <w:autoSpaceDN w:val="0"/>
              <w:snapToGrid w:val="0"/>
              <w:spacing w:line="320" w:lineRule="exact"/>
              <w:ind w:leftChars="51" w:left="117" w:firstLineChars="100" w:firstLine="24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2610CD6" w14:textId="77777777" w:rsidR="00AF7CAC" w:rsidRPr="009401C2" w:rsidRDefault="00AF7CAC" w:rsidP="00AF7CAC">
            <w:pPr>
              <w:pStyle w:val="a4"/>
              <w:suppressAutoHyphens/>
              <w:kinsoku w:val="0"/>
              <w:autoSpaceDE w:val="0"/>
              <w:autoSpaceDN w:val="0"/>
              <w:snapToGrid w:val="0"/>
              <w:spacing w:line="320" w:lineRule="exact"/>
              <w:ind w:leftChars="51" w:left="117" w:firstLineChars="100" w:firstLine="24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4036519F" w14:textId="77777777" w:rsidR="00AF7CAC" w:rsidRPr="009401C2" w:rsidRDefault="00AF7CAC" w:rsidP="00AF7CAC">
            <w:pPr>
              <w:pStyle w:val="a4"/>
              <w:suppressAutoHyphens/>
              <w:kinsoku w:val="0"/>
              <w:autoSpaceDE w:val="0"/>
              <w:autoSpaceDN w:val="0"/>
              <w:snapToGrid w:val="0"/>
              <w:spacing w:line="320" w:lineRule="exact"/>
              <w:ind w:leftChars="51" w:left="117" w:firstLineChars="100" w:firstLine="24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EE61F78" w14:textId="77777777" w:rsidR="00AF7CAC" w:rsidRPr="009401C2" w:rsidRDefault="00AF7CAC" w:rsidP="00AF7CAC">
            <w:pPr>
              <w:pStyle w:val="a4"/>
              <w:suppressAutoHyphens/>
              <w:kinsoku w:val="0"/>
              <w:autoSpaceDE w:val="0"/>
              <w:autoSpaceDN w:val="0"/>
              <w:snapToGrid w:val="0"/>
              <w:spacing w:line="320" w:lineRule="exact"/>
              <w:ind w:firstLineChars="50" w:firstLine="125"/>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 　□ 林業 　□ 漁業</w:t>
            </w:r>
          </w:p>
        </w:tc>
      </w:tr>
      <w:tr w:rsidR="00AF7CAC" w:rsidRPr="009401C2" w14:paraId="10C54DA9" w14:textId="77777777" w:rsidTr="00463A29">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A04C2" w14:textId="77777777" w:rsidR="00AF7CAC" w:rsidRPr="009401C2" w:rsidRDefault="00AF7CAC" w:rsidP="00AF7CAC">
            <w:pPr>
              <w:pStyle w:val="a4"/>
              <w:suppressAutoHyphens/>
              <w:kinsoku w:val="0"/>
              <w:autoSpaceDE w:val="0"/>
              <w:autoSpaceDN w:val="0"/>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AF7CAC" w:rsidRPr="009401C2" w14:paraId="181F91DA" w14:textId="77777777" w:rsidTr="00463A29">
        <w:trPr>
          <w:trHeight w:val="1940"/>
        </w:trPr>
        <w:tc>
          <w:tcPr>
            <w:tcW w:w="9177" w:type="dxa"/>
            <w:tcBorders>
              <w:top w:val="single" w:sz="4" w:space="0" w:color="000000"/>
              <w:left w:val="single" w:sz="4" w:space="0" w:color="000000"/>
            </w:tcBorders>
            <w:shd w:val="clear" w:color="auto" w:fill="auto"/>
          </w:tcPr>
          <w:p w14:paraId="7C41154C"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67DAFAB2"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56D062B1"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13670CF3" w14:textId="77777777" w:rsidR="00AF7CAC" w:rsidRPr="009401C2" w:rsidRDefault="00AF7CAC" w:rsidP="00AF7CAC">
            <w:pPr>
              <w:pStyle w:val="a4"/>
              <w:suppressAutoHyphens/>
              <w:kinsoku w:val="0"/>
              <w:autoSpaceDE w:val="0"/>
              <w:autoSpaceDN w:val="0"/>
              <w:snapToGrid w:val="0"/>
              <w:spacing w:line="320" w:lineRule="exact"/>
              <w:ind w:leftChars="51" w:left="117"/>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3688849" w14:textId="77777777" w:rsidR="00AF7CAC" w:rsidRPr="009401C2" w:rsidRDefault="00AF7CAC" w:rsidP="00AF7CAC">
            <w:pPr>
              <w:pStyle w:val="a4"/>
              <w:suppressAutoHyphens/>
              <w:kinsoku w:val="0"/>
              <w:autoSpaceDE w:val="0"/>
              <w:autoSpaceDN w:val="0"/>
              <w:snapToGrid w:val="0"/>
              <w:spacing w:line="320" w:lineRule="exact"/>
              <w:ind w:leftChars="51" w:left="117" w:firstLineChars="100" w:firstLine="24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0C4159B3" w14:textId="77777777" w:rsidR="00AF7CAC" w:rsidRPr="009401C2" w:rsidRDefault="00AF7CAC" w:rsidP="00AF7CAC">
            <w:pPr>
              <w:pStyle w:val="a4"/>
              <w:suppressAutoHyphens/>
              <w:kinsoku w:val="0"/>
              <w:autoSpaceDE w:val="0"/>
              <w:autoSpaceDN w:val="0"/>
              <w:snapToGrid w:val="0"/>
              <w:spacing w:line="320" w:lineRule="exact"/>
              <w:ind w:leftChars="51" w:left="117" w:firstLineChars="100" w:firstLine="24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421AE133" w14:textId="77777777" w:rsidR="00AF7CAC" w:rsidRPr="009401C2" w:rsidRDefault="00AF7CAC" w:rsidP="00AF7CAC">
            <w:pPr>
              <w:pStyle w:val="a4"/>
              <w:suppressAutoHyphens/>
              <w:kinsoku w:val="0"/>
              <w:autoSpaceDE w:val="0"/>
              <w:autoSpaceDN w:val="0"/>
              <w:snapToGrid w:val="0"/>
              <w:spacing w:line="320" w:lineRule="exact"/>
              <w:ind w:leftChars="51" w:left="117" w:firstLineChars="100" w:firstLine="24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C3E2BB5" w14:textId="77777777" w:rsidR="00AF7CAC" w:rsidRPr="009401C2" w:rsidRDefault="00AF7CAC" w:rsidP="00AF7CAC">
            <w:pPr>
              <w:pStyle w:val="a4"/>
              <w:suppressAutoHyphens/>
              <w:kinsoku w:val="0"/>
              <w:autoSpaceDE w:val="0"/>
              <w:autoSpaceDN w:val="0"/>
              <w:snapToGrid w:val="0"/>
              <w:spacing w:line="320" w:lineRule="exact"/>
              <w:ind w:leftChars="51" w:left="117" w:rightChars="-48" w:right="-11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Pr="009401C2">
              <w:rPr>
                <w:rFonts w:ascii="ＭＳ 明朝" w:hAnsi="ＭＳ 明朝"/>
                <w:color w:val="000000" w:themeColor="text1"/>
                <w:sz w:val="24"/>
                <w:szCs w:val="24"/>
              </w:rPr>
              <w:t>□農林漁業 □資材製造業</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□食品製造業</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□食品流通業</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 xml:space="preserve">□その他（　</w:t>
            </w: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0E2B1C89" w14:textId="77777777" w:rsidR="00AF7CAC" w:rsidRPr="009401C2" w:rsidRDefault="00AF7CAC" w:rsidP="00AF7CAC">
      <w:pPr>
        <w:pStyle w:val="a4"/>
        <w:adjustRightInd/>
        <w:snapToGrid w:val="0"/>
        <w:spacing w:beforeLines="50" w:before="151" w:line="280" w:lineRule="exact"/>
        <w:ind w:leftChars="200" w:left="678" w:hangingChars="100" w:hanging="219"/>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w:t>
      </w:r>
      <w:r>
        <w:rPr>
          <w:rFonts w:ascii="ＭＳ 明朝" w:hAnsi="ＭＳ 明朝" w:cs="Times New Roman" w:hint="eastAsia"/>
          <w:color w:val="000000" w:themeColor="text1"/>
        </w:rPr>
        <w:t>足りない</w:t>
      </w:r>
      <w:r w:rsidRPr="009401C2">
        <w:rPr>
          <w:rFonts w:ascii="ＭＳ 明朝" w:hAnsi="ＭＳ 明朝" w:cs="Times New Roman" w:hint="eastAsia"/>
          <w:color w:val="000000" w:themeColor="text1"/>
        </w:rPr>
        <w:t>場合は、各々の欄を繰り返し設けて記載すること。</w:t>
      </w:r>
    </w:p>
    <w:p w14:paraId="26F25A0F" w14:textId="77777777" w:rsidR="00AF7CAC" w:rsidRPr="009401C2" w:rsidRDefault="00AF7CAC" w:rsidP="00AF7CAC">
      <w:pPr>
        <w:pStyle w:val="a4"/>
        <w:adjustRightInd/>
        <w:snapToGrid w:val="0"/>
        <w:spacing w:line="280" w:lineRule="exact"/>
        <w:ind w:leftChars="300" w:left="907" w:hangingChars="100" w:hanging="219"/>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3A75C452" w14:textId="77777777" w:rsidR="00AF7CAC" w:rsidRPr="009401C2" w:rsidRDefault="00AF7CAC" w:rsidP="00AF7CAC">
      <w:pPr>
        <w:pStyle w:val="a4"/>
        <w:adjustRightInd/>
        <w:snapToGrid w:val="0"/>
        <w:spacing w:line="280" w:lineRule="exact"/>
        <w:ind w:leftChars="300" w:left="907" w:hangingChars="100" w:hanging="219"/>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2F95395" w14:textId="77777777" w:rsidR="00AF7CAC" w:rsidRPr="009401C2" w:rsidRDefault="00AF7CAC" w:rsidP="00AF7CAC">
      <w:pPr>
        <w:pStyle w:val="a4"/>
        <w:adjustRightInd/>
        <w:snapToGrid w:val="0"/>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42085425" w14:textId="77777777" w:rsidR="00AF7CAC" w:rsidRPr="009401C2" w:rsidRDefault="00AF7CAC" w:rsidP="00AF7CAC">
      <w:pPr>
        <w:pStyle w:val="a4"/>
        <w:adjustRightInd/>
        <w:snapToGrid w:val="0"/>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AF7CAC" w:rsidRPr="009401C2" w14:paraId="551BCECB" w14:textId="77777777" w:rsidTr="00463A29">
        <w:trPr>
          <w:trHeight w:val="1985"/>
        </w:trPr>
        <w:tc>
          <w:tcPr>
            <w:tcW w:w="9355" w:type="dxa"/>
            <w:shd w:val="clear" w:color="auto" w:fill="auto"/>
          </w:tcPr>
          <w:p w14:paraId="5490E130"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r>
    </w:tbl>
    <w:p w14:paraId="26D93237" w14:textId="77777777" w:rsidR="00AF7CAC" w:rsidRPr="009401C2" w:rsidRDefault="00AF7CAC" w:rsidP="00AF7CAC">
      <w:pPr>
        <w:pStyle w:val="a4"/>
        <w:adjustRightInd/>
        <w:snapToGrid w:val="0"/>
        <w:spacing w:beforeLines="50" w:before="151" w:line="280" w:lineRule="exact"/>
        <w:ind w:leftChars="125" w:left="965" w:hangingChars="309" w:hanging="678"/>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現状の経営規模（経営面積、飼養頭羽数、生産量、漁獲量）や経営類型（主な品目、畜種等）、労働力等の概況について簡潔に記載すること。</w:t>
      </w:r>
    </w:p>
    <w:p w14:paraId="7568341B" w14:textId="77777777" w:rsidR="00AF7CAC" w:rsidRPr="009401C2" w:rsidRDefault="00AF7CAC" w:rsidP="00AF7CAC">
      <w:pPr>
        <w:pStyle w:val="a4"/>
        <w:adjustRightInd/>
        <w:snapToGrid w:val="0"/>
        <w:spacing w:line="280" w:lineRule="exact"/>
        <w:ind w:leftChars="225" w:left="975" w:hangingChars="209" w:hanging="45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39A3DEA1"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p w14:paraId="5EA092D7" w14:textId="77777777" w:rsidR="00AF7CAC" w:rsidRPr="009401C2" w:rsidRDefault="00AF7CAC" w:rsidP="00AF7CAC">
      <w:pPr>
        <w:pStyle w:val="a4"/>
        <w:adjustRightInd/>
        <w:snapToGrid w:val="0"/>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F7CAC" w:rsidRPr="009401C2" w14:paraId="21842E55" w14:textId="77777777" w:rsidTr="00463A29">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512E1F77" w14:textId="77777777" w:rsidR="00AF7CAC" w:rsidRPr="009401C2" w:rsidRDefault="00AF7CAC" w:rsidP="00AF7CAC">
            <w:pPr>
              <w:pStyle w:val="a4"/>
              <w:adjustRightInd/>
              <w:snapToGrid w:val="0"/>
              <w:spacing w:line="320" w:lineRule="exact"/>
              <w:ind w:firstLineChars="50" w:firstLine="125"/>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有機質資材の施用による土づくり及び化学肥料・化学農薬の使用減少</w:t>
            </w:r>
          </w:p>
          <w:p w14:paraId="7179FE81" w14:textId="77777777" w:rsidR="00AF7CAC" w:rsidRPr="009401C2" w:rsidRDefault="00AF7CAC" w:rsidP="00AF7CAC">
            <w:pPr>
              <w:pStyle w:val="a4"/>
              <w:adjustRightInd/>
              <w:snapToGrid w:val="0"/>
              <w:spacing w:line="320" w:lineRule="exact"/>
              <w:ind w:firstLineChars="50" w:firstLine="125"/>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702598BD" w14:textId="77777777" w:rsidR="00AF7CAC" w:rsidRPr="009401C2" w:rsidRDefault="00AF7CAC" w:rsidP="00AF7CAC">
            <w:pPr>
              <w:pStyle w:val="a4"/>
              <w:adjustRightInd/>
              <w:snapToGrid w:val="0"/>
              <w:spacing w:line="320" w:lineRule="exact"/>
              <w:ind w:firstLineChars="50" w:firstLine="125"/>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w:t>
            </w:r>
            <w:r>
              <w:rPr>
                <w:rFonts w:ascii="ＭＳ 明朝" w:hAnsi="ＭＳ 明朝" w:hint="eastAsia"/>
                <w:color w:val="000000" w:themeColor="text1"/>
                <w:sz w:val="24"/>
                <w:szCs w:val="24"/>
              </w:rPr>
              <w:t>栽培方式における</w:t>
            </w:r>
            <w:r w:rsidRPr="009401C2">
              <w:rPr>
                <w:rFonts w:ascii="ＭＳ 明朝" w:hAnsi="ＭＳ 明朝" w:hint="eastAsia"/>
                <w:color w:val="000000" w:themeColor="text1"/>
                <w:sz w:val="24"/>
                <w:szCs w:val="24"/>
              </w:rPr>
              <w:t>化学肥料・化学農薬の使用減少</w:t>
            </w:r>
          </w:p>
          <w:p w14:paraId="6D6190DB" w14:textId="77777777" w:rsidR="00AF7CAC" w:rsidRPr="009401C2" w:rsidRDefault="00AF7CAC" w:rsidP="00AF7CAC">
            <w:pPr>
              <w:pStyle w:val="a4"/>
              <w:adjustRightInd/>
              <w:snapToGrid w:val="0"/>
              <w:spacing w:line="320" w:lineRule="exact"/>
              <w:ind w:leftChars="58" w:left="662" w:hangingChars="212" w:hanging="52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w:t>
            </w:r>
            <w:r>
              <w:rPr>
                <w:rFonts w:ascii="ＭＳ 明朝" w:hAnsi="ＭＳ 明朝" w:hint="eastAsia"/>
                <w:color w:val="000000" w:themeColor="text1"/>
                <w:sz w:val="24"/>
                <w:szCs w:val="24"/>
              </w:rPr>
              <w:t>等の</w:t>
            </w:r>
            <w:r w:rsidRPr="009401C2">
              <w:rPr>
                <w:rFonts w:ascii="ＭＳ 明朝" w:hAnsi="ＭＳ 明朝" w:hint="eastAsia"/>
                <w:color w:val="000000" w:themeColor="text1"/>
                <w:sz w:val="24"/>
                <w:szCs w:val="24"/>
              </w:rPr>
              <w:t>環境への負荷の原因となる物質の量の減少</w:t>
            </w:r>
          </w:p>
          <w:p w14:paraId="52FF07AF" w14:textId="77777777" w:rsidR="00AF7CAC" w:rsidRPr="009401C2" w:rsidRDefault="00AF7CAC" w:rsidP="00AF7CAC">
            <w:pPr>
              <w:pStyle w:val="a4"/>
              <w:adjustRightInd/>
              <w:snapToGrid w:val="0"/>
              <w:spacing w:line="320" w:lineRule="exact"/>
              <w:ind w:leftChars="58" w:left="662" w:hangingChars="212" w:hanging="52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Pr>
                <w:rFonts w:ascii="ＭＳ 明朝" w:hAnsi="ＭＳ 明朝" w:hint="eastAsia"/>
                <w:color w:val="000000" w:themeColor="text1"/>
                <w:sz w:val="24"/>
                <w:szCs w:val="24"/>
              </w:rPr>
              <w:t>飼料</w:t>
            </w:r>
            <w:r w:rsidRPr="009401C2">
              <w:rPr>
                <w:rFonts w:ascii="ＭＳ 明朝" w:hAnsi="ＭＳ 明朝" w:hint="eastAsia"/>
                <w:color w:val="000000" w:themeColor="text1"/>
                <w:sz w:val="24"/>
                <w:szCs w:val="24"/>
              </w:rPr>
              <w:t>の投与等により</w:t>
            </w:r>
            <w:r>
              <w:rPr>
                <w:rFonts w:ascii="ＭＳ 明朝" w:hAnsi="ＭＳ 明朝" w:hint="eastAsia"/>
                <w:color w:val="000000" w:themeColor="text1"/>
                <w:sz w:val="24"/>
                <w:szCs w:val="24"/>
              </w:rPr>
              <w:t>発生</w:t>
            </w:r>
            <w:r w:rsidRPr="009401C2">
              <w:rPr>
                <w:rFonts w:ascii="ＭＳ 明朝" w:hAnsi="ＭＳ 明朝" w:hint="eastAsia"/>
                <w:color w:val="000000" w:themeColor="text1"/>
                <w:sz w:val="24"/>
                <w:szCs w:val="24"/>
              </w:rPr>
              <w:t>する窒素</w:t>
            </w:r>
            <w:r>
              <w:rPr>
                <w:rFonts w:ascii="ＭＳ 明朝" w:hAnsi="ＭＳ 明朝" w:hint="eastAsia"/>
                <w:color w:val="000000" w:themeColor="text1"/>
                <w:sz w:val="24"/>
                <w:szCs w:val="24"/>
              </w:rPr>
              <w:t>等</w:t>
            </w:r>
            <w:r w:rsidRPr="009401C2">
              <w:rPr>
                <w:rFonts w:ascii="ＭＳ 明朝" w:hAnsi="ＭＳ 明朝" w:hint="eastAsia"/>
                <w:color w:val="000000" w:themeColor="text1"/>
                <w:sz w:val="24"/>
                <w:szCs w:val="24"/>
              </w:rPr>
              <w:t>の環境への負荷の原因となる物質の量の減少</w:t>
            </w:r>
          </w:p>
          <w:p w14:paraId="1CD6B498" w14:textId="77777777" w:rsidR="00AF7CAC" w:rsidRPr="009401C2" w:rsidRDefault="00AF7CAC" w:rsidP="00AF7CAC">
            <w:pPr>
              <w:pStyle w:val="a4"/>
              <w:adjustRightInd/>
              <w:snapToGrid w:val="0"/>
              <w:spacing w:line="320" w:lineRule="exact"/>
              <w:ind w:firstLineChars="50" w:firstLine="125"/>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Pr>
                <w:rFonts w:ascii="ＭＳ 明朝" w:hAnsi="ＭＳ 明朝" w:hint="eastAsia"/>
                <w:color w:val="000000" w:themeColor="text1"/>
                <w:sz w:val="24"/>
                <w:szCs w:val="24"/>
              </w:rPr>
              <w:t>バイオ炭など</w:t>
            </w:r>
            <w:r w:rsidRPr="009401C2">
              <w:rPr>
                <w:rFonts w:ascii="ＭＳ 明朝" w:hAnsi="ＭＳ 明朝" w:hint="eastAsia"/>
                <w:color w:val="000000" w:themeColor="text1"/>
                <w:sz w:val="24"/>
                <w:szCs w:val="24"/>
              </w:rPr>
              <w:t>土壌炭素貯留に資する資材の農地</w:t>
            </w:r>
            <w:r>
              <w:rPr>
                <w:rFonts w:ascii="ＭＳ 明朝" w:hAnsi="ＭＳ 明朝" w:hint="eastAsia"/>
                <w:color w:val="000000" w:themeColor="text1"/>
                <w:sz w:val="24"/>
                <w:szCs w:val="24"/>
              </w:rPr>
              <w:t>、</w:t>
            </w:r>
            <w:r w:rsidRPr="009401C2">
              <w:rPr>
                <w:rFonts w:ascii="ＭＳ 明朝" w:hAnsi="ＭＳ 明朝" w:hint="eastAsia"/>
                <w:color w:val="000000" w:themeColor="text1"/>
                <w:sz w:val="24"/>
                <w:szCs w:val="24"/>
              </w:rPr>
              <w:t>採草放牧地への施用</w:t>
            </w:r>
          </w:p>
          <w:p w14:paraId="73DAF3E5" w14:textId="77777777" w:rsidR="00AF7CAC" w:rsidRPr="009401C2" w:rsidRDefault="00AF7CAC" w:rsidP="00AF7CAC">
            <w:pPr>
              <w:pStyle w:val="a4"/>
              <w:adjustRightInd/>
              <w:snapToGrid w:val="0"/>
              <w:spacing w:line="320" w:lineRule="exact"/>
              <w:ind w:leftChars="50" w:left="659" w:rightChars="-28" w:right="-64" w:hangingChars="218" w:hanging="544"/>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w:t>
            </w:r>
            <w:r>
              <w:rPr>
                <w:rFonts w:ascii="ＭＳ 明朝" w:hAnsi="ＭＳ 明朝" w:hint="eastAsia"/>
                <w:color w:val="000000" w:themeColor="text1"/>
                <w:sz w:val="24"/>
                <w:szCs w:val="24"/>
              </w:rPr>
              <w:t>など、</w:t>
            </w:r>
            <w:r w:rsidRPr="009401C2">
              <w:rPr>
                <w:rFonts w:ascii="ＭＳ 明朝" w:hAnsi="ＭＳ 明朝" w:hint="eastAsia"/>
                <w:color w:val="000000" w:themeColor="text1"/>
                <w:sz w:val="24"/>
                <w:szCs w:val="24"/>
              </w:rPr>
              <w:t>プラスチックの排出</w:t>
            </w:r>
            <w:r>
              <w:rPr>
                <w:rFonts w:ascii="ＭＳ 明朝" w:hAnsi="ＭＳ 明朝" w:hint="eastAsia"/>
                <w:color w:val="000000" w:themeColor="text1"/>
                <w:sz w:val="24"/>
                <w:szCs w:val="24"/>
              </w:rPr>
              <w:t>も</w:t>
            </w:r>
            <w:r w:rsidRPr="009401C2">
              <w:rPr>
                <w:rFonts w:ascii="ＭＳ 明朝" w:hAnsi="ＭＳ 明朝" w:hint="eastAsia"/>
                <w:color w:val="000000" w:themeColor="text1"/>
                <w:sz w:val="24"/>
                <w:szCs w:val="24"/>
              </w:rPr>
              <w:t>しくは流出の抑制</w:t>
            </w:r>
            <w:r>
              <w:rPr>
                <w:rFonts w:ascii="ＭＳ 明朝" w:hAnsi="ＭＳ 明朝" w:hint="eastAsia"/>
                <w:color w:val="000000" w:themeColor="text1"/>
                <w:sz w:val="24"/>
                <w:szCs w:val="24"/>
              </w:rPr>
              <w:t>、</w:t>
            </w:r>
            <w:r w:rsidRPr="009401C2">
              <w:rPr>
                <w:rFonts w:ascii="ＭＳ 明朝" w:hAnsi="ＭＳ 明朝" w:hint="eastAsia"/>
                <w:color w:val="000000" w:themeColor="text1"/>
                <w:sz w:val="24"/>
                <w:szCs w:val="24"/>
              </w:rPr>
              <w:t>又は化石資源由来のプラスチックの使用量削減</w:t>
            </w:r>
          </w:p>
          <w:p w14:paraId="31CB9FBD" w14:textId="77777777" w:rsidR="00AF7CAC" w:rsidRDefault="00AF7CAC" w:rsidP="00AF7CAC">
            <w:pPr>
              <w:pStyle w:val="a4"/>
              <w:adjustRightInd/>
              <w:snapToGrid w:val="0"/>
              <w:spacing w:line="320" w:lineRule="exact"/>
              <w:ind w:leftChars="50" w:left="489" w:hangingChars="150" w:hanging="374"/>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化学肥料・化学農薬の使用減少と併せて行う生物多様性の保全</w:t>
            </w:r>
          </w:p>
          <w:p w14:paraId="6BBBDFC3" w14:textId="77777777" w:rsidR="00AF7CAC" w:rsidRPr="009401C2" w:rsidRDefault="00AF7CAC" w:rsidP="00AF7CAC">
            <w:pPr>
              <w:pStyle w:val="a4"/>
              <w:adjustRightInd/>
              <w:snapToGrid w:val="0"/>
              <w:spacing w:line="320" w:lineRule="exact"/>
              <w:ind w:leftChars="50" w:left="489" w:hangingChars="150" w:hanging="374"/>
              <w:jc w:val="left"/>
              <w:rPr>
                <w:rFonts w:ascii="ＭＳ 明朝" w:hAnsi="ＭＳ 明朝"/>
                <w:color w:val="000000" w:themeColor="text1"/>
                <w:sz w:val="24"/>
                <w:szCs w:val="24"/>
              </w:rPr>
            </w:pPr>
            <w:r>
              <w:rPr>
                <w:rFonts w:ascii="ＭＳ 明朝" w:hAnsi="ＭＳ 明朝" w:hint="eastAsia"/>
                <w:color w:val="000000" w:themeColor="text1"/>
                <w:sz w:val="24"/>
                <w:szCs w:val="24"/>
              </w:rPr>
              <w:t>□</w:t>
            </w:r>
            <w:r>
              <w:rPr>
                <w:rFonts w:ascii="ＭＳ 明朝" w:hAnsi="ＭＳ 明朝"/>
                <w:color w:val="000000" w:themeColor="text1"/>
                <w:sz w:val="24"/>
                <w:szCs w:val="24"/>
              </w:rPr>
              <w:t xml:space="preserve"> </w:t>
            </w:r>
            <w:proofErr w:type="spellStart"/>
            <w:r>
              <w:rPr>
                <w:rFonts w:ascii="ＭＳ 明朝" w:hAnsi="ＭＳ 明朝"/>
                <w:color w:val="000000" w:themeColor="text1"/>
                <w:sz w:val="24"/>
                <w:szCs w:val="24"/>
              </w:rPr>
              <w:t>i</w:t>
            </w:r>
            <w:proofErr w:type="spellEnd"/>
            <w:r>
              <w:rPr>
                <w:rFonts w:ascii="ＭＳ 明朝" w:hAnsi="ＭＳ 明朝"/>
                <w:color w:val="000000" w:themeColor="text1"/>
                <w:sz w:val="24"/>
                <w:szCs w:val="24"/>
              </w:rPr>
              <w:t>.</w:t>
            </w:r>
            <w:r>
              <w:rPr>
                <w:rFonts w:ascii="ＭＳ 明朝" w:hAnsi="ＭＳ 明朝" w:hint="eastAsia"/>
                <w:color w:val="000000" w:themeColor="text1"/>
                <w:sz w:val="24"/>
                <w:szCs w:val="24"/>
              </w:rPr>
              <w:t>国の基本方針第二の要件に適合する活動</w:t>
            </w:r>
          </w:p>
        </w:tc>
      </w:tr>
    </w:tbl>
    <w:p w14:paraId="66F23B55" w14:textId="77777777" w:rsidR="00AF7CAC" w:rsidRPr="009401C2" w:rsidRDefault="00AF7CAC" w:rsidP="00AF7CAC">
      <w:pPr>
        <w:pStyle w:val="a4"/>
        <w:adjustRightInd/>
        <w:snapToGrid w:val="0"/>
        <w:spacing w:beforeLines="50" w:before="151" w:line="280" w:lineRule="exact"/>
        <w:ind w:firstLineChars="200" w:firstLine="439"/>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75DB1E84" w14:textId="77777777" w:rsidR="00AF7CAC" w:rsidRPr="009401C2" w:rsidRDefault="00AF7CAC" w:rsidP="00AF7CAC">
      <w:pPr>
        <w:pStyle w:val="a4"/>
        <w:adjustRightInd/>
        <w:snapToGrid w:val="0"/>
        <w:spacing w:line="320" w:lineRule="exact"/>
        <w:rPr>
          <w:rFonts w:ascii="ＭＳ 明朝" w:hAnsi="ＭＳ 明朝"/>
          <w:color w:val="000000" w:themeColor="text1"/>
        </w:rPr>
      </w:pPr>
    </w:p>
    <w:p w14:paraId="722EAAB5" w14:textId="77777777" w:rsidR="00AF7CAC" w:rsidRPr="009401C2" w:rsidRDefault="00AF7CAC" w:rsidP="00AF7CAC">
      <w:pPr>
        <w:pStyle w:val="a4"/>
        <w:adjustRightInd/>
        <w:snapToGrid w:val="0"/>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F7CAC" w:rsidRPr="009401C2" w14:paraId="5A42AB41" w14:textId="77777777" w:rsidTr="00463A29">
        <w:trPr>
          <w:trHeight w:val="2123"/>
        </w:trPr>
        <w:tc>
          <w:tcPr>
            <w:tcW w:w="9101" w:type="dxa"/>
            <w:shd w:val="clear" w:color="auto" w:fill="auto"/>
          </w:tcPr>
          <w:p w14:paraId="0357CC3B" w14:textId="77777777" w:rsidR="00AF7CAC" w:rsidRPr="009401C2" w:rsidRDefault="00AF7CAC" w:rsidP="00AF7CAC">
            <w:pPr>
              <w:pStyle w:val="a4"/>
              <w:adjustRightInd/>
              <w:snapToGrid w:val="0"/>
              <w:spacing w:line="320" w:lineRule="exact"/>
              <w:ind w:firstLineChars="100" w:firstLine="249"/>
              <w:rPr>
                <w:rFonts w:ascii="ＭＳ 明朝" w:hAnsi="ＭＳ 明朝" w:cs="Times New Roman"/>
                <w:color w:val="000000" w:themeColor="text1"/>
                <w:sz w:val="24"/>
                <w:szCs w:val="24"/>
              </w:rPr>
            </w:pPr>
          </w:p>
        </w:tc>
      </w:tr>
    </w:tbl>
    <w:p w14:paraId="4AB0C2D1" w14:textId="77777777" w:rsidR="00AF7CAC" w:rsidRPr="009401C2" w:rsidRDefault="00AF7CAC" w:rsidP="00AF7CAC">
      <w:pPr>
        <w:pStyle w:val="a4"/>
        <w:adjustRightInd/>
        <w:snapToGrid w:val="0"/>
        <w:spacing w:beforeLines="50" w:before="151" w:line="280" w:lineRule="exact"/>
        <w:ind w:leftChars="200" w:left="1139" w:hangingChars="310" w:hanging="680"/>
        <w:rPr>
          <w:rFonts w:ascii="ＭＳ 明朝" w:hAnsi="ＭＳ 明朝"/>
          <w:color w:val="000000" w:themeColor="text1"/>
        </w:rPr>
      </w:pPr>
      <w:r w:rsidRPr="009401C2">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7A2E9C78" w14:textId="77777777" w:rsidR="00AF7CAC" w:rsidRPr="009401C2" w:rsidRDefault="00AF7CAC" w:rsidP="00AF7CAC">
      <w:pPr>
        <w:pStyle w:val="a4"/>
        <w:adjustRightInd/>
        <w:snapToGrid w:val="0"/>
        <w:spacing w:line="280" w:lineRule="exact"/>
        <w:ind w:leftChars="300" w:left="1138" w:hangingChars="205" w:hanging="45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6935B1E9" w14:textId="77777777" w:rsidR="00AF7CAC" w:rsidRPr="009401C2" w:rsidRDefault="00AF7CAC" w:rsidP="00AF7CAC">
      <w:pPr>
        <w:pStyle w:val="a4"/>
        <w:adjustRightInd/>
        <w:snapToGrid w:val="0"/>
        <w:spacing w:line="320" w:lineRule="exact"/>
        <w:rPr>
          <w:rFonts w:ascii="ＭＳ 明朝" w:hAnsi="ＭＳ 明朝"/>
          <w:color w:val="000000" w:themeColor="text1"/>
        </w:rPr>
      </w:pPr>
    </w:p>
    <w:p w14:paraId="4BF71D79" w14:textId="77777777" w:rsidR="00AF7CAC" w:rsidRPr="009401C2" w:rsidRDefault="00AF7CAC" w:rsidP="00AF7CAC">
      <w:pPr>
        <w:pStyle w:val="a4"/>
        <w:adjustRightInd/>
        <w:snapToGrid w:val="0"/>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F7CAC" w:rsidRPr="009401C2" w14:paraId="464001BD" w14:textId="77777777" w:rsidTr="00463A29">
        <w:trPr>
          <w:trHeight w:val="532"/>
        </w:trPr>
        <w:tc>
          <w:tcPr>
            <w:tcW w:w="9101" w:type="dxa"/>
            <w:shd w:val="clear" w:color="auto" w:fill="auto"/>
            <w:vAlign w:val="center"/>
          </w:tcPr>
          <w:p w14:paraId="62327F06" w14:textId="77777777" w:rsidR="00AF7CAC" w:rsidRPr="009401C2" w:rsidRDefault="00AF7CAC" w:rsidP="00AF7CAC">
            <w:pPr>
              <w:pStyle w:val="a4"/>
              <w:adjustRightInd/>
              <w:snapToGrid w:val="0"/>
              <w:spacing w:line="320" w:lineRule="exact"/>
              <w:ind w:firstLineChars="100" w:firstLine="249"/>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208F9378" w14:textId="77777777" w:rsidR="00AF7CAC" w:rsidRPr="009401C2" w:rsidRDefault="00AF7CAC" w:rsidP="00AF7CAC">
      <w:pPr>
        <w:pStyle w:val="a4"/>
        <w:adjustRightInd/>
        <w:snapToGrid w:val="0"/>
        <w:spacing w:beforeLines="50" w:before="151" w:line="280" w:lineRule="exact"/>
        <w:ind w:firstLineChars="200" w:firstLine="439"/>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3F1913F9" w14:textId="77777777" w:rsidR="00AF7CAC" w:rsidRPr="009401C2" w:rsidRDefault="00AF7CAC" w:rsidP="00AF7CAC">
      <w:pPr>
        <w:pStyle w:val="a4"/>
        <w:adjustRightInd/>
        <w:snapToGrid w:val="0"/>
        <w:spacing w:afterLines="50" w:after="151"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lastRenderedPageBreak/>
        <w:t>（５）環境負荷低減事業活動の内容及び目標</w:t>
      </w:r>
    </w:p>
    <w:p w14:paraId="402005D5" w14:textId="77777777" w:rsidR="00AF7CAC" w:rsidRPr="009401C2" w:rsidRDefault="00AF7CAC" w:rsidP="00AF7CAC">
      <w:pPr>
        <w:pStyle w:val="a4"/>
        <w:adjustRightInd/>
        <w:snapToGrid w:val="0"/>
        <w:spacing w:afterLines="50" w:after="151" w:line="320" w:lineRule="exact"/>
        <w:ind w:firstLineChars="100" w:firstLine="249"/>
        <w:rPr>
          <w:rFonts w:ascii="ＭＳ 明朝" w:hAnsi="ＭＳ 明朝"/>
          <w:color w:val="000000" w:themeColor="text1"/>
          <w:sz w:val="24"/>
          <w:szCs w:val="24"/>
        </w:rPr>
      </w:pPr>
      <w:r w:rsidRPr="009401C2">
        <w:rPr>
          <w:rFonts w:ascii="ＭＳ 明朝" w:hAnsi="ＭＳ 明朝" w:hint="eastAsia"/>
          <w:color w:val="000000" w:themeColor="text1"/>
          <w:sz w:val="24"/>
          <w:szCs w:val="24"/>
        </w:rPr>
        <w:t>（土づくり、化学肥料・化学農薬の使用減少に取り組む場合）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AF7CAC" w:rsidRPr="009401C2" w14:paraId="5AD74A49" w14:textId="77777777" w:rsidTr="00463A29">
        <w:tc>
          <w:tcPr>
            <w:tcW w:w="785" w:type="dxa"/>
            <w:tcBorders>
              <w:right w:val="single" w:sz="4" w:space="0" w:color="auto"/>
            </w:tcBorders>
            <w:vAlign w:val="center"/>
          </w:tcPr>
          <w:p w14:paraId="278C9612"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5765F446"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7D59030F"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AF7CAC" w:rsidRPr="009401C2" w14:paraId="44B844C6" w14:textId="77777777" w:rsidTr="00463A29">
        <w:trPr>
          <w:trHeight w:val="1218"/>
        </w:trPr>
        <w:tc>
          <w:tcPr>
            <w:tcW w:w="785" w:type="dxa"/>
            <w:vMerge w:val="restart"/>
            <w:tcBorders>
              <w:right w:val="single" w:sz="4" w:space="0" w:color="auto"/>
            </w:tcBorders>
            <w:vAlign w:val="center"/>
          </w:tcPr>
          <w:p w14:paraId="1049CBD5"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7A1D60C6"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54168730"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7F4D0EA1" w14:textId="77777777" w:rsidR="00AF7CAC" w:rsidRPr="009401C2" w:rsidRDefault="00AF7CAC" w:rsidP="00AF7CAC">
            <w:pPr>
              <w:pStyle w:val="a4"/>
              <w:adjustRightInd/>
              <w:snapToGrid w:val="0"/>
              <w:spacing w:line="320" w:lineRule="exact"/>
              <w:ind w:left="173"/>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4A3740A8" w14:textId="77777777" w:rsidR="00AF7CAC" w:rsidRPr="009401C2" w:rsidRDefault="00AF7CAC" w:rsidP="00AF7CAC">
            <w:pPr>
              <w:pStyle w:val="a4"/>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AF7CAC" w:rsidRPr="009401C2" w14:paraId="1DAA84F8" w14:textId="77777777" w:rsidTr="00463A29">
        <w:trPr>
          <w:trHeight w:val="1263"/>
        </w:trPr>
        <w:tc>
          <w:tcPr>
            <w:tcW w:w="785" w:type="dxa"/>
            <w:vMerge/>
            <w:tcBorders>
              <w:right w:val="single" w:sz="4" w:space="0" w:color="auto"/>
            </w:tcBorders>
            <w:vAlign w:val="center"/>
          </w:tcPr>
          <w:p w14:paraId="6C332E4D"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2844007"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2699105B"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5915354C"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AF7CAC" w:rsidRPr="009401C2" w14:paraId="42031EEB" w14:textId="77777777" w:rsidTr="00463A29">
        <w:trPr>
          <w:trHeight w:val="1267"/>
        </w:trPr>
        <w:tc>
          <w:tcPr>
            <w:tcW w:w="785" w:type="dxa"/>
            <w:vMerge/>
            <w:tcBorders>
              <w:right w:val="single" w:sz="4" w:space="0" w:color="auto"/>
            </w:tcBorders>
            <w:vAlign w:val="center"/>
          </w:tcPr>
          <w:p w14:paraId="31BBE833"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0C7B8A8"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5903CD7C"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01EF00B1" w14:textId="77777777" w:rsidR="00AF7CAC" w:rsidRPr="009401C2" w:rsidRDefault="00AF7CAC" w:rsidP="00AF7CAC">
            <w:pPr>
              <w:pStyle w:val="a4"/>
              <w:adjustRightInd/>
              <w:snapToGrid w:val="0"/>
              <w:spacing w:line="320" w:lineRule="exact"/>
              <w:ind w:left="180" w:hangingChars="72" w:hanging="180"/>
              <w:rPr>
                <w:rFonts w:ascii="ＭＳ 明朝" w:hAnsi="ＭＳ 明朝" w:cs="Times New Roman"/>
                <w:color w:val="000000" w:themeColor="text1"/>
                <w:sz w:val="24"/>
                <w:szCs w:val="24"/>
              </w:rPr>
            </w:pPr>
          </w:p>
        </w:tc>
        <w:tc>
          <w:tcPr>
            <w:tcW w:w="2937" w:type="dxa"/>
            <w:shd w:val="clear" w:color="auto" w:fill="auto"/>
          </w:tcPr>
          <w:p w14:paraId="48FA3654"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AF7CAC" w:rsidRPr="009401C2" w14:paraId="08BF1BDC" w14:textId="77777777" w:rsidTr="00463A29">
        <w:trPr>
          <w:trHeight w:val="1271"/>
        </w:trPr>
        <w:tc>
          <w:tcPr>
            <w:tcW w:w="785" w:type="dxa"/>
            <w:vMerge/>
            <w:tcBorders>
              <w:right w:val="single" w:sz="4" w:space="0" w:color="auto"/>
            </w:tcBorders>
            <w:vAlign w:val="center"/>
          </w:tcPr>
          <w:p w14:paraId="0CC5E528"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EF4E375"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33C6D4A0"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2937" w:type="dxa"/>
            <w:shd w:val="clear" w:color="auto" w:fill="auto"/>
          </w:tcPr>
          <w:p w14:paraId="6DD7BEC9"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AF7CAC" w:rsidRPr="009401C2" w14:paraId="4EB84A35" w14:textId="77777777" w:rsidTr="00463A29">
        <w:trPr>
          <w:trHeight w:val="1274"/>
        </w:trPr>
        <w:tc>
          <w:tcPr>
            <w:tcW w:w="785" w:type="dxa"/>
            <w:vMerge/>
            <w:tcBorders>
              <w:right w:val="single" w:sz="4" w:space="0" w:color="auto"/>
            </w:tcBorders>
            <w:vAlign w:val="center"/>
          </w:tcPr>
          <w:p w14:paraId="269C7DB2"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5C8EE709"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71422825"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tc>
        <w:tc>
          <w:tcPr>
            <w:tcW w:w="2937" w:type="dxa"/>
            <w:shd w:val="clear" w:color="auto" w:fill="auto"/>
          </w:tcPr>
          <w:p w14:paraId="120B1884"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（現状）　</w:t>
            </w:r>
          </w:p>
        </w:tc>
      </w:tr>
      <w:tr w:rsidR="00AF7CAC" w:rsidRPr="009401C2" w14:paraId="5FDBCD66" w14:textId="77777777" w:rsidTr="00463A29">
        <w:trPr>
          <w:trHeight w:val="1251"/>
        </w:trPr>
        <w:tc>
          <w:tcPr>
            <w:tcW w:w="785" w:type="dxa"/>
            <w:vMerge/>
            <w:tcBorders>
              <w:right w:val="single" w:sz="4" w:space="0" w:color="auto"/>
            </w:tcBorders>
            <w:vAlign w:val="center"/>
          </w:tcPr>
          <w:p w14:paraId="0F03AD52"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B1CE301"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3E3D6A64"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2937" w:type="dxa"/>
            <w:shd w:val="clear" w:color="auto" w:fill="auto"/>
          </w:tcPr>
          <w:p w14:paraId="55274DAD"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（目標）　</w:t>
            </w:r>
          </w:p>
        </w:tc>
      </w:tr>
      <w:tr w:rsidR="00AF7CAC" w:rsidRPr="009401C2" w14:paraId="374B7EF9" w14:textId="77777777" w:rsidTr="00463A29">
        <w:trPr>
          <w:trHeight w:val="702"/>
        </w:trPr>
        <w:tc>
          <w:tcPr>
            <w:tcW w:w="785" w:type="dxa"/>
            <w:vMerge/>
            <w:tcBorders>
              <w:right w:val="single" w:sz="4" w:space="0" w:color="auto"/>
            </w:tcBorders>
            <w:vAlign w:val="center"/>
          </w:tcPr>
          <w:p w14:paraId="0E639CF2"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1E88B00E"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7CD6CF24"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2937" w:type="dxa"/>
            <w:shd w:val="clear" w:color="auto" w:fill="auto"/>
          </w:tcPr>
          <w:p w14:paraId="57D591E9" w14:textId="77777777" w:rsidR="00AF7CAC" w:rsidRPr="009401C2" w:rsidRDefault="00AF7CAC" w:rsidP="00AF7CAC">
            <w:pPr>
              <w:pStyle w:val="a4"/>
              <w:adjustRightInd/>
              <w:snapToGrid w:val="0"/>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AF7CAC" w:rsidRPr="009401C2" w14:paraId="562C475A" w14:textId="77777777" w:rsidTr="00463A29">
        <w:trPr>
          <w:trHeight w:val="712"/>
        </w:trPr>
        <w:tc>
          <w:tcPr>
            <w:tcW w:w="785" w:type="dxa"/>
            <w:vMerge/>
            <w:tcBorders>
              <w:right w:val="single" w:sz="4" w:space="0" w:color="auto"/>
            </w:tcBorders>
            <w:vAlign w:val="center"/>
          </w:tcPr>
          <w:p w14:paraId="6652DC70"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13DFA78E"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062BB786" w14:textId="77777777" w:rsidR="00AF7CAC" w:rsidRPr="009401C2" w:rsidRDefault="00AF7CAC" w:rsidP="00AF7CAC">
            <w:pPr>
              <w:pStyle w:val="a4"/>
              <w:adjustRightInd/>
              <w:snapToGrid w:val="0"/>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7BBA1FF5" w14:textId="77777777" w:rsidR="00AF7CAC" w:rsidRPr="009401C2" w:rsidRDefault="00AF7CAC" w:rsidP="00AF7CAC">
      <w:pPr>
        <w:snapToGrid w:val="0"/>
        <w:spacing w:beforeLines="50" w:before="151" w:line="280" w:lineRule="exact"/>
        <w:ind w:leftChars="62" w:left="592" w:rightChars="21" w:right="48" w:hangingChars="205" w:hanging="45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2E68F929" w14:textId="77777777" w:rsidR="00AF7CAC" w:rsidRPr="009401C2" w:rsidRDefault="00AF7CAC" w:rsidP="00AF7CAC">
      <w:pPr>
        <w:pStyle w:val="a4"/>
        <w:adjustRightInd/>
        <w:snapToGrid w:val="0"/>
        <w:spacing w:line="280" w:lineRule="exact"/>
        <w:ind w:leftChars="162" w:left="741" w:hangingChars="168" w:hanging="369"/>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なお、JA等で定める栽培暦に沿った取組を行う場合、当該栽培暦を参考資料として添付すること。</w:t>
      </w:r>
    </w:p>
    <w:p w14:paraId="0C2B56D1" w14:textId="77777777" w:rsidR="00AF7CAC" w:rsidRPr="009401C2" w:rsidRDefault="00AF7CAC" w:rsidP="00AF7CAC">
      <w:pPr>
        <w:pStyle w:val="a4"/>
        <w:adjustRightInd/>
        <w:snapToGrid w:val="0"/>
        <w:spacing w:line="280" w:lineRule="exact"/>
        <w:ind w:leftChars="162" w:left="741" w:hangingChars="168" w:hanging="369"/>
        <w:rPr>
          <w:rFonts w:ascii="ＭＳ 明朝" w:hAnsi="ＭＳ 明朝"/>
          <w:color w:val="000000" w:themeColor="text1"/>
        </w:rPr>
      </w:pPr>
      <w:r w:rsidRPr="009401C2">
        <w:rPr>
          <w:rFonts w:ascii="ＭＳ 明朝" w:hAnsi="ＭＳ 明朝" w:hint="eastAsia"/>
          <w:color w:val="000000" w:themeColor="text1"/>
        </w:rPr>
        <w:t>３　「有機質資材の施用」には、土壌診断結果を踏まえて取り組む土づくりの内容（施用時期、施用方法、C</w:t>
      </w:r>
      <w:r w:rsidRPr="009401C2">
        <w:rPr>
          <w:rFonts w:ascii="ＭＳ 明朝" w:hAnsi="ＭＳ 明朝"/>
          <w:color w:val="000000" w:themeColor="text1"/>
        </w:rPr>
        <w:t>/N</w:t>
      </w:r>
      <w:r w:rsidRPr="009401C2">
        <w:rPr>
          <w:rFonts w:ascii="ＭＳ 明朝" w:hAnsi="ＭＳ 明朝" w:hint="eastAsia"/>
          <w:color w:val="000000" w:themeColor="text1"/>
        </w:rPr>
        <w:t>比等）を記載すること。</w:t>
      </w:r>
    </w:p>
    <w:p w14:paraId="75AE36E3" w14:textId="77777777" w:rsidR="00AF7CAC" w:rsidRPr="009401C2" w:rsidRDefault="00AF7CAC" w:rsidP="00AF7CAC">
      <w:pPr>
        <w:pStyle w:val="a4"/>
        <w:adjustRightInd/>
        <w:snapToGrid w:val="0"/>
        <w:spacing w:line="280" w:lineRule="exact"/>
        <w:ind w:leftChars="162" w:left="741" w:hangingChars="168" w:hanging="369"/>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377C8DB0" w14:textId="77777777" w:rsidR="00AF7CAC" w:rsidRPr="009401C2" w:rsidRDefault="00AF7CAC" w:rsidP="00AF7CAC">
      <w:pPr>
        <w:pStyle w:val="a4"/>
        <w:adjustRightInd/>
        <w:snapToGrid w:val="0"/>
        <w:spacing w:line="280" w:lineRule="exact"/>
        <w:ind w:leftChars="162" w:left="583" w:hangingChars="96" w:hanging="211"/>
        <w:rPr>
          <w:rFonts w:ascii="ＭＳ 明朝" w:hAnsi="ＭＳ 明朝"/>
          <w:color w:val="000000" w:themeColor="text1"/>
        </w:rPr>
      </w:pPr>
      <w:r w:rsidRPr="009401C2">
        <w:rPr>
          <w:rFonts w:ascii="ＭＳ 明朝" w:hAnsi="ＭＳ 明朝" w:hint="eastAsia"/>
          <w:color w:val="000000" w:themeColor="text1"/>
        </w:rPr>
        <w:t>５　土づくり、化学肥料・化学農薬の使用減少に取り組むほ場の土壌診断結果を添付すること。</w:t>
      </w:r>
    </w:p>
    <w:p w14:paraId="40547014" w14:textId="77777777" w:rsidR="00AF7CAC" w:rsidRPr="009401C2" w:rsidRDefault="00AF7CAC" w:rsidP="00AF7CAC">
      <w:pPr>
        <w:pStyle w:val="a4"/>
        <w:adjustRightInd/>
        <w:snapToGrid w:val="0"/>
        <w:spacing w:line="280" w:lineRule="exact"/>
        <w:ind w:leftChars="126" w:left="508" w:hangingChars="100" w:hanging="219"/>
        <w:rPr>
          <w:rFonts w:ascii="ＭＳ 明朝" w:hAnsi="ＭＳ 明朝"/>
          <w:color w:val="000000" w:themeColor="text1"/>
        </w:rPr>
      </w:pPr>
    </w:p>
    <w:p w14:paraId="025C92A0" w14:textId="77777777" w:rsidR="00AF7CAC" w:rsidRPr="009401C2" w:rsidRDefault="00AF7CAC" w:rsidP="00AF7CAC">
      <w:pPr>
        <w:pStyle w:val="a4"/>
        <w:adjustRightInd/>
        <w:snapToGrid w:val="0"/>
        <w:spacing w:line="280" w:lineRule="exact"/>
        <w:ind w:leftChars="126" w:left="508" w:hangingChars="100" w:hanging="219"/>
        <w:rPr>
          <w:rFonts w:ascii="ＭＳ 明朝" w:hAnsi="ＭＳ 明朝"/>
          <w:color w:val="000000" w:themeColor="text1"/>
        </w:rPr>
      </w:pPr>
    </w:p>
    <w:p w14:paraId="3471B20F" w14:textId="77777777" w:rsidR="00AF7CAC" w:rsidRPr="009401C2" w:rsidRDefault="00AF7CAC" w:rsidP="00AF7CAC">
      <w:pPr>
        <w:pStyle w:val="a4"/>
        <w:adjustRightInd/>
        <w:snapToGrid w:val="0"/>
        <w:spacing w:line="280" w:lineRule="exact"/>
        <w:ind w:leftChars="126" w:left="508" w:hangingChars="100" w:hanging="219"/>
        <w:rPr>
          <w:rFonts w:ascii="ＭＳ 明朝" w:hAnsi="ＭＳ 明朝"/>
          <w:color w:val="000000" w:themeColor="text1"/>
        </w:rPr>
      </w:pPr>
    </w:p>
    <w:p w14:paraId="08C8AA31" w14:textId="77777777" w:rsidR="00AF7CAC" w:rsidRPr="009401C2" w:rsidRDefault="00AF7CAC" w:rsidP="00AF7CAC">
      <w:pPr>
        <w:pStyle w:val="a4"/>
        <w:adjustRightInd/>
        <w:snapToGrid w:val="0"/>
        <w:spacing w:line="280" w:lineRule="exact"/>
        <w:ind w:leftChars="126" w:left="508" w:hangingChars="100" w:hanging="219"/>
        <w:rPr>
          <w:rFonts w:ascii="ＭＳ 明朝" w:hAnsi="ＭＳ 明朝"/>
          <w:color w:val="000000" w:themeColor="text1"/>
        </w:rPr>
      </w:pPr>
    </w:p>
    <w:p w14:paraId="1535E1E2" w14:textId="77777777" w:rsidR="00AF7CAC" w:rsidRPr="009401C2" w:rsidRDefault="00AF7CAC" w:rsidP="00AF7CAC">
      <w:pPr>
        <w:pStyle w:val="a4"/>
        <w:adjustRightInd/>
        <w:snapToGrid w:val="0"/>
        <w:spacing w:afterLines="50" w:after="151" w:line="320" w:lineRule="exact"/>
        <w:ind w:firstLineChars="100" w:firstLine="249"/>
        <w:rPr>
          <w:rFonts w:ascii="ＭＳ 明朝" w:hAnsi="ＭＳ 明朝"/>
          <w:color w:val="000000" w:themeColor="text1"/>
          <w:sz w:val="24"/>
          <w:szCs w:val="24"/>
        </w:rPr>
      </w:pPr>
      <w:r w:rsidRPr="009401C2">
        <w:rPr>
          <w:rFonts w:ascii="ＭＳ 明朝" w:hAnsi="ＭＳ 明朝" w:hint="eastAsia"/>
          <w:color w:val="000000" w:themeColor="text1"/>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AF7CAC" w:rsidRPr="009401C2" w14:paraId="56070301" w14:textId="77777777" w:rsidTr="00463A29">
        <w:tc>
          <w:tcPr>
            <w:tcW w:w="925" w:type="dxa"/>
            <w:vAlign w:val="center"/>
          </w:tcPr>
          <w:p w14:paraId="4F276AE6"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363CE48E"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918DDBF"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29FFD123"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AF7CAC" w:rsidRPr="009401C2" w14:paraId="60DF7EA5" w14:textId="77777777" w:rsidTr="00463A29">
        <w:trPr>
          <w:trHeight w:val="994"/>
        </w:trPr>
        <w:tc>
          <w:tcPr>
            <w:tcW w:w="925" w:type="dxa"/>
            <w:vMerge w:val="restart"/>
          </w:tcPr>
          <w:p w14:paraId="660B2EA7"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p>
        </w:tc>
        <w:tc>
          <w:tcPr>
            <w:tcW w:w="951" w:type="dxa"/>
            <w:vMerge w:val="restart"/>
          </w:tcPr>
          <w:p w14:paraId="5609AF15"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4C8EA07B"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tc>
        <w:tc>
          <w:tcPr>
            <w:tcW w:w="3232" w:type="dxa"/>
            <w:shd w:val="clear" w:color="auto" w:fill="auto"/>
          </w:tcPr>
          <w:p w14:paraId="16AF5F16"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AF7CAC" w:rsidRPr="009401C2" w14:paraId="45D55DA7" w14:textId="77777777" w:rsidTr="00463A29">
        <w:trPr>
          <w:trHeight w:val="992"/>
        </w:trPr>
        <w:tc>
          <w:tcPr>
            <w:tcW w:w="925" w:type="dxa"/>
            <w:vMerge/>
          </w:tcPr>
          <w:p w14:paraId="790A6DDC"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951" w:type="dxa"/>
            <w:vMerge/>
          </w:tcPr>
          <w:p w14:paraId="20257CAC"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4106" w:type="dxa"/>
            <w:vMerge/>
            <w:shd w:val="clear" w:color="auto" w:fill="auto"/>
          </w:tcPr>
          <w:p w14:paraId="592C8DC0"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3232" w:type="dxa"/>
            <w:shd w:val="clear" w:color="auto" w:fill="auto"/>
          </w:tcPr>
          <w:p w14:paraId="1D46F297"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r w:rsidR="00AF7CAC" w:rsidRPr="009401C2" w14:paraId="5655EF1C" w14:textId="77777777" w:rsidTr="00463A29">
        <w:trPr>
          <w:trHeight w:val="694"/>
        </w:trPr>
        <w:tc>
          <w:tcPr>
            <w:tcW w:w="925" w:type="dxa"/>
            <w:vMerge/>
          </w:tcPr>
          <w:p w14:paraId="25769E7F"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951" w:type="dxa"/>
            <w:vMerge/>
          </w:tcPr>
          <w:p w14:paraId="52AB24E9"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AB3D005"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2F400D55"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474C5497"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tc>
      </w:tr>
      <w:tr w:rsidR="00AF7CAC" w:rsidRPr="009401C2" w14:paraId="6DE91B40" w14:textId="77777777" w:rsidTr="00463A29">
        <w:trPr>
          <w:trHeight w:val="690"/>
        </w:trPr>
        <w:tc>
          <w:tcPr>
            <w:tcW w:w="925" w:type="dxa"/>
            <w:vMerge/>
          </w:tcPr>
          <w:p w14:paraId="39C2DF3D"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951" w:type="dxa"/>
            <w:vMerge/>
          </w:tcPr>
          <w:p w14:paraId="03FAE761"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4106" w:type="dxa"/>
            <w:vMerge/>
            <w:shd w:val="clear" w:color="auto" w:fill="auto"/>
          </w:tcPr>
          <w:p w14:paraId="4B8B1AE7"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c>
          <w:tcPr>
            <w:tcW w:w="3232" w:type="dxa"/>
            <w:shd w:val="clear" w:color="auto" w:fill="auto"/>
          </w:tcPr>
          <w:p w14:paraId="3293DF45"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tc>
      </w:tr>
    </w:tbl>
    <w:p w14:paraId="22C76781" w14:textId="77777777" w:rsidR="00AF7CAC" w:rsidRPr="009401C2" w:rsidRDefault="00AF7CAC" w:rsidP="00AF7CAC">
      <w:pPr>
        <w:snapToGrid w:val="0"/>
        <w:spacing w:beforeLines="50" w:before="151" w:line="280" w:lineRule="exact"/>
        <w:ind w:leftChars="98" w:left="444" w:right="45" w:hangingChars="100" w:hanging="219"/>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56DA8013" w14:textId="77777777" w:rsidR="00AF7CAC" w:rsidRPr="009401C2" w:rsidRDefault="00AF7CAC" w:rsidP="00AF7CAC">
      <w:pPr>
        <w:snapToGrid w:val="0"/>
        <w:spacing w:line="280" w:lineRule="exact"/>
        <w:ind w:leftChars="98" w:left="225" w:right="45" w:firstLineChars="100" w:firstLine="219"/>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17704C4B" w14:textId="77777777" w:rsidR="00AF7CAC" w:rsidRPr="009401C2" w:rsidRDefault="00AF7CAC" w:rsidP="00AF7CAC">
      <w:pPr>
        <w:pStyle w:val="a4"/>
        <w:adjustRightInd/>
        <w:snapToGrid w:val="0"/>
        <w:spacing w:line="280" w:lineRule="exact"/>
        <w:ind w:leftChars="198" w:left="886" w:hangingChars="197" w:hanging="432"/>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4A2BA898" w14:textId="77777777" w:rsidR="00AF7CAC" w:rsidRPr="009401C2" w:rsidRDefault="00AF7CAC" w:rsidP="00AF7CAC">
      <w:pPr>
        <w:pStyle w:val="a4"/>
        <w:adjustRightInd/>
        <w:snapToGrid w:val="0"/>
        <w:spacing w:line="280" w:lineRule="exact"/>
        <w:ind w:leftChars="198" w:left="886" w:hangingChars="197" w:hanging="432"/>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「資材の使用量等」には、環境負荷の低減の目標指標として、１作当たりの</w:t>
      </w:r>
      <w:r w:rsidRPr="009401C2">
        <w:rPr>
          <w:rFonts w:ascii="ＭＳ 明朝" w:hAnsi="ＭＳ 明朝" w:cs="Times New Roman" w:hint="eastAsia"/>
          <w:color w:val="000000" w:themeColor="text1"/>
          <w:spacing w:val="-10"/>
        </w:rPr>
        <w:t>化石燃料の使用量</w:t>
      </w:r>
      <w:r w:rsidRPr="009401C2">
        <w:rPr>
          <w:rFonts w:ascii="ＭＳ 明朝" w:hAnsi="ＭＳ 明朝" w:cs="Times New Roman" w:hint="eastAsia"/>
          <w:color w:val="000000" w:themeColor="text1"/>
        </w:rPr>
        <w:t>、再生可能エネルギーの使用量、プラスチックの使用量等を記載すること。</w:t>
      </w:r>
    </w:p>
    <w:p w14:paraId="07EFB6C6" w14:textId="77777777" w:rsidR="00AF7CAC" w:rsidRPr="009401C2" w:rsidRDefault="00AF7CAC" w:rsidP="00AF7CAC">
      <w:pPr>
        <w:snapToGrid w:val="0"/>
        <w:spacing w:line="320" w:lineRule="exact"/>
        <w:ind w:right="45"/>
        <w:rPr>
          <w:rFonts w:hint="default"/>
          <w:color w:val="000000" w:themeColor="text1"/>
        </w:rPr>
      </w:pPr>
    </w:p>
    <w:p w14:paraId="12437E75" w14:textId="77777777" w:rsidR="00AF7CAC" w:rsidRPr="009401C2" w:rsidRDefault="00AF7CAC" w:rsidP="00AF7CAC">
      <w:pPr>
        <w:pStyle w:val="a4"/>
        <w:adjustRightInd/>
        <w:snapToGrid w:val="0"/>
        <w:spacing w:afterLines="50" w:after="151"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AF7CAC" w:rsidRPr="009401C2" w14:paraId="0C794991" w14:textId="77777777" w:rsidTr="00463A29">
        <w:trPr>
          <w:trHeight w:val="265"/>
        </w:trPr>
        <w:tc>
          <w:tcPr>
            <w:tcW w:w="3572" w:type="dxa"/>
            <w:shd w:val="clear" w:color="auto" w:fill="auto"/>
            <w:vAlign w:val="center"/>
          </w:tcPr>
          <w:p w14:paraId="42570EA5" w14:textId="77777777" w:rsidR="00AF7CAC" w:rsidRPr="009401C2" w:rsidRDefault="00AF7CAC" w:rsidP="00AF7CAC">
            <w:pPr>
              <w:pStyle w:val="a4"/>
              <w:adjustRightInd/>
              <w:snapToGrid w:val="0"/>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20D99600"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565C5178"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2EAE4FC5"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703716F9" w14:textId="77777777" w:rsidR="00AF7CAC" w:rsidRPr="009401C2" w:rsidRDefault="00AF7CAC" w:rsidP="00AF7CAC">
            <w:pPr>
              <w:pStyle w:val="a4"/>
              <w:adjustRightInd/>
              <w:snapToGrid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AF7CAC" w:rsidRPr="009401C2" w14:paraId="6036A0C8" w14:textId="77777777" w:rsidTr="00463A29">
        <w:trPr>
          <w:trHeight w:val="358"/>
        </w:trPr>
        <w:tc>
          <w:tcPr>
            <w:tcW w:w="3572" w:type="dxa"/>
            <w:shd w:val="clear" w:color="auto" w:fill="auto"/>
            <w:vAlign w:val="center"/>
          </w:tcPr>
          <w:p w14:paraId="240803F0" w14:textId="77777777" w:rsidR="00AF7CAC" w:rsidRPr="009401C2" w:rsidRDefault="00AF7CAC" w:rsidP="00AF7CAC">
            <w:pPr>
              <w:pStyle w:val="a4"/>
              <w:adjustRightInd/>
              <w:snapToGrid w:val="0"/>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628BD3DE" w14:textId="77777777" w:rsidR="00AF7CAC" w:rsidRPr="009401C2" w:rsidRDefault="00AF7CAC" w:rsidP="00AF7CAC">
            <w:pPr>
              <w:pStyle w:val="a4"/>
              <w:adjustRightInd/>
              <w:snapToGrid w:val="0"/>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294BE901" w14:textId="77777777" w:rsidR="00AF7CAC" w:rsidRPr="009401C2" w:rsidRDefault="00AF7CAC" w:rsidP="00AF7CAC">
            <w:pPr>
              <w:pStyle w:val="a4"/>
              <w:adjustRightInd/>
              <w:snapToGrid w:val="0"/>
              <w:spacing w:line="320" w:lineRule="exact"/>
              <w:jc w:val="right"/>
              <w:rPr>
                <w:rFonts w:ascii="ＭＳ 明朝" w:hAnsi="ＭＳ 明朝" w:cs="Times New Roman"/>
                <w:color w:val="000000" w:themeColor="text1"/>
                <w:sz w:val="24"/>
                <w:szCs w:val="24"/>
              </w:rPr>
            </w:pPr>
          </w:p>
        </w:tc>
      </w:tr>
      <w:tr w:rsidR="00AF7CAC" w:rsidRPr="009401C2" w14:paraId="42D77761" w14:textId="77777777" w:rsidTr="00463A29">
        <w:trPr>
          <w:trHeight w:val="358"/>
        </w:trPr>
        <w:tc>
          <w:tcPr>
            <w:tcW w:w="3572" w:type="dxa"/>
            <w:shd w:val="clear" w:color="auto" w:fill="auto"/>
            <w:vAlign w:val="center"/>
          </w:tcPr>
          <w:p w14:paraId="2AC2F532"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14453F28" w14:textId="77777777" w:rsidR="00AF7CAC" w:rsidRPr="009401C2" w:rsidRDefault="00AF7CAC" w:rsidP="00AF7CAC">
            <w:pPr>
              <w:pStyle w:val="a4"/>
              <w:adjustRightInd/>
              <w:snapToGrid w:val="0"/>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F9499A7" w14:textId="77777777" w:rsidR="00AF7CAC" w:rsidRPr="009401C2" w:rsidRDefault="00AF7CAC" w:rsidP="00AF7CAC">
            <w:pPr>
              <w:pStyle w:val="a4"/>
              <w:adjustRightInd/>
              <w:snapToGrid w:val="0"/>
              <w:spacing w:line="320" w:lineRule="exact"/>
              <w:jc w:val="right"/>
              <w:rPr>
                <w:rFonts w:ascii="ＭＳ 明朝" w:hAnsi="ＭＳ 明朝" w:cs="Times New Roman"/>
                <w:color w:val="000000" w:themeColor="text1"/>
                <w:sz w:val="24"/>
                <w:szCs w:val="24"/>
              </w:rPr>
            </w:pPr>
          </w:p>
        </w:tc>
      </w:tr>
      <w:tr w:rsidR="00AF7CAC" w:rsidRPr="009401C2" w14:paraId="2977940F" w14:textId="77777777" w:rsidTr="00463A29">
        <w:trPr>
          <w:trHeight w:val="358"/>
        </w:trPr>
        <w:tc>
          <w:tcPr>
            <w:tcW w:w="3572" w:type="dxa"/>
            <w:shd w:val="clear" w:color="auto" w:fill="auto"/>
            <w:vAlign w:val="center"/>
          </w:tcPr>
          <w:p w14:paraId="5F0BAAAA"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5D9F2136" w14:textId="77777777" w:rsidR="00AF7CAC" w:rsidRPr="009401C2" w:rsidRDefault="00AF7CAC" w:rsidP="00AF7CAC">
            <w:pPr>
              <w:pStyle w:val="a4"/>
              <w:adjustRightInd/>
              <w:snapToGrid w:val="0"/>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CC9EC35" w14:textId="77777777" w:rsidR="00AF7CAC" w:rsidRPr="009401C2" w:rsidRDefault="00AF7CAC" w:rsidP="00AF7CAC">
            <w:pPr>
              <w:pStyle w:val="a4"/>
              <w:adjustRightInd/>
              <w:snapToGrid w:val="0"/>
              <w:spacing w:line="320" w:lineRule="exact"/>
              <w:jc w:val="right"/>
              <w:rPr>
                <w:rFonts w:ascii="ＭＳ 明朝" w:hAnsi="ＭＳ 明朝" w:cs="Times New Roman"/>
                <w:color w:val="000000" w:themeColor="text1"/>
                <w:sz w:val="24"/>
                <w:szCs w:val="24"/>
              </w:rPr>
            </w:pPr>
          </w:p>
        </w:tc>
      </w:tr>
      <w:tr w:rsidR="00AF7CAC" w:rsidRPr="009401C2" w14:paraId="3BFB8BF2" w14:textId="77777777" w:rsidTr="00463A29">
        <w:trPr>
          <w:trHeight w:val="358"/>
        </w:trPr>
        <w:tc>
          <w:tcPr>
            <w:tcW w:w="3572" w:type="dxa"/>
            <w:shd w:val="clear" w:color="auto" w:fill="auto"/>
            <w:vAlign w:val="center"/>
          </w:tcPr>
          <w:p w14:paraId="6B77BF04"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6BE7E5CD" w14:textId="77777777" w:rsidR="00AF7CAC" w:rsidRPr="009401C2" w:rsidRDefault="00AF7CAC" w:rsidP="00AF7CAC">
            <w:pPr>
              <w:pStyle w:val="a4"/>
              <w:adjustRightInd/>
              <w:snapToGrid w:val="0"/>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A67D24C" w14:textId="77777777" w:rsidR="00AF7CAC" w:rsidRPr="009401C2" w:rsidRDefault="00AF7CAC" w:rsidP="00AF7CAC">
            <w:pPr>
              <w:pStyle w:val="a4"/>
              <w:adjustRightInd/>
              <w:snapToGrid w:val="0"/>
              <w:spacing w:line="320" w:lineRule="exact"/>
              <w:jc w:val="right"/>
              <w:rPr>
                <w:rFonts w:ascii="ＭＳ 明朝" w:hAnsi="ＭＳ 明朝" w:cs="Times New Roman"/>
                <w:color w:val="000000" w:themeColor="text1"/>
                <w:sz w:val="24"/>
                <w:szCs w:val="24"/>
              </w:rPr>
            </w:pPr>
          </w:p>
        </w:tc>
      </w:tr>
    </w:tbl>
    <w:p w14:paraId="3C3490B1" w14:textId="77777777" w:rsidR="00AF7CAC" w:rsidRPr="009401C2" w:rsidRDefault="00AF7CAC" w:rsidP="00AF7CAC">
      <w:pPr>
        <w:snapToGrid w:val="0"/>
        <w:spacing w:beforeLines="50" w:before="151" w:line="280" w:lineRule="exact"/>
        <w:ind w:leftChars="200" w:left="909" w:right="45" w:hangingChars="205" w:hanging="450"/>
        <w:rPr>
          <w:rFonts w:hint="default"/>
          <w:color w:val="000000" w:themeColor="text1"/>
          <w:sz w:val="21"/>
          <w:szCs w:val="21"/>
        </w:rPr>
      </w:pPr>
      <w:r w:rsidRPr="009401C2">
        <w:rPr>
          <w:color w:val="000000" w:themeColor="text1"/>
          <w:sz w:val="21"/>
          <w:szCs w:val="21"/>
        </w:rPr>
        <w:t>注１　環境負荷低減事業活動を実施しない部分も含め、農林漁業経営の全体で記載すること。</w:t>
      </w:r>
    </w:p>
    <w:p w14:paraId="479F9E9B" w14:textId="77777777" w:rsidR="00AF7CAC" w:rsidRPr="009401C2" w:rsidRDefault="00AF7CAC" w:rsidP="00AF7CAC">
      <w:pPr>
        <w:snapToGrid w:val="0"/>
        <w:spacing w:line="280" w:lineRule="exact"/>
        <w:ind w:leftChars="300" w:left="1109" w:right="45" w:hangingChars="192" w:hanging="421"/>
        <w:rPr>
          <w:rFonts w:hint="default"/>
          <w:color w:val="000000" w:themeColor="text1"/>
          <w:sz w:val="21"/>
          <w:szCs w:val="21"/>
        </w:rPr>
      </w:pPr>
      <w:r w:rsidRPr="009401C2">
        <w:rPr>
          <w:color w:val="000000" w:themeColor="text1"/>
          <w:sz w:val="21"/>
          <w:szCs w:val="21"/>
        </w:rPr>
        <w:t>２　「ア：経営規模」には、農林漁業経営全体の経営面積や飼養頭羽数、生産量、漁獲量、労働力等の現状値及び目標値をそれぞれ記載すること。</w:t>
      </w:r>
    </w:p>
    <w:p w14:paraId="51948503" w14:textId="77777777" w:rsidR="00AF7CAC" w:rsidRPr="009401C2" w:rsidRDefault="00AF7CAC" w:rsidP="00AF7CAC">
      <w:pPr>
        <w:snapToGrid w:val="0"/>
        <w:spacing w:line="280" w:lineRule="exact"/>
        <w:ind w:leftChars="300" w:left="1125" w:right="45" w:hangingChars="199" w:hanging="437"/>
        <w:rPr>
          <w:rFonts w:hint="default"/>
          <w:color w:val="000000" w:themeColor="text1"/>
          <w:sz w:val="21"/>
          <w:szCs w:val="21"/>
        </w:rPr>
      </w:pPr>
      <w:r w:rsidRPr="009401C2">
        <w:rPr>
          <w:color w:val="000000" w:themeColor="text1"/>
          <w:sz w:val="21"/>
          <w:szCs w:val="21"/>
        </w:rPr>
        <w:t>３　「エ：所得」には、農林漁業の所得（法人その他の団体にあっては営業利益）の現状値及び目標値について記載すること。</w:t>
      </w:r>
    </w:p>
    <w:p w14:paraId="49BFA2B9" w14:textId="77777777" w:rsidR="00AF7CAC" w:rsidRPr="009401C2" w:rsidRDefault="00AF7CAC" w:rsidP="00AF7CAC">
      <w:pPr>
        <w:snapToGrid w:val="0"/>
        <w:spacing w:line="280" w:lineRule="exact"/>
        <w:ind w:leftChars="300" w:left="918" w:right="45" w:hangingChars="105" w:hanging="23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57D27CDB" w14:textId="77777777" w:rsidR="00AF7CAC" w:rsidRPr="009401C2" w:rsidRDefault="00AF7CAC" w:rsidP="00AF7CAC">
      <w:pPr>
        <w:snapToGrid w:val="0"/>
        <w:spacing w:line="280" w:lineRule="exact"/>
        <w:ind w:leftChars="300" w:left="918" w:right="45" w:hangingChars="105" w:hanging="230"/>
        <w:rPr>
          <w:rFonts w:cs="Times New Roman" w:hint="default"/>
          <w:color w:val="000000" w:themeColor="text1"/>
          <w:sz w:val="20"/>
          <w:szCs w:val="16"/>
        </w:rPr>
      </w:pPr>
      <w:r w:rsidRPr="009401C2">
        <w:rPr>
          <w:rFonts w:cs="Times New Roman"/>
          <w:color w:val="000000" w:themeColor="text1"/>
          <w:sz w:val="21"/>
          <w:szCs w:val="21"/>
        </w:rPr>
        <w:t>５　申請者ごとに記載することとし、必要に応じて欄を繰り返し設けて記載すること。</w:t>
      </w:r>
    </w:p>
    <w:p w14:paraId="410CBBBE" w14:textId="77777777" w:rsidR="00AF7CAC" w:rsidRPr="009401C2" w:rsidRDefault="00AF7CAC" w:rsidP="00AF7CAC">
      <w:pPr>
        <w:pStyle w:val="a4"/>
        <w:adjustRightInd/>
        <w:snapToGrid w:val="0"/>
        <w:spacing w:line="320" w:lineRule="exact"/>
        <w:rPr>
          <w:rFonts w:ascii="ＭＳ 明朝" w:hAnsi="ＭＳ 明朝"/>
          <w:color w:val="000000" w:themeColor="text1"/>
          <w:sz w:val="20"/>
          <w:szCs w:val="20"/>
        </w:rPr>
      </w:pPr>
    </w:p>
    <w:p w14:paraId="208B4E3A" w14:textId="77777777" w:rsidR="00AF7CAC" w:rsidRPr="009401C2" w:rsidRDefault="00AF7CAC" w:rsidP="00AF7CAC">
      <w:pPr>
        <w:pStyle w:val="a4"/>
        <w:adjustRightInd/>
        <w:snapToGrid w:val="0"/>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7CAC" w:rsidRPr="009401C2" w14:paraId="3B10AC5A" w14:textId="77777777" w:rsidTr="00463A29">
        <w:trPr>
          <w:trHeight w:val="1590"/>
        </w:trPr>
        <w:tc>
          <w:tcPr>
            <w:tcW w:w="9214" w:type="dxa"/>
            <w:shd w:val="clear" w:color="auto" w:fill="auto"/>
          </w:tcPr>
          <w:p w14:paraId="1B44D79F" w14:textId="77777777" w:rsidR="00AF7CAC" w:rsidRPr="009401C2" w:rsidRDefault="00AF7CAC" w:rsidP="00AF7CAC">
            <w:pPr>
              <w:pStyle w:val="a4"/>
              <w:adjustRightInd/>
              <w:snapToGrid w:val="0"/>
              <w:spacing w:line="320" w:lineRule="exact"/>
              <w:ind w:firstLineChars="100" w:firstLine="249"/>
              <w:rPr>
                <w:rFonts w:ascii="ＭＳ 明朝" w:hAnsi="ＭＳ 明朝" w:cs="Times New Roman"/>
                <w:color w:val="000000" w:themeColor="text1"/>
                <w:sz w:val="24"/>
                <w:szCs w:val="24"/>
              </w:rPr>
            </w:pPr>
          </w:p>
        </w:tc>
      </w:tr>
    </w:tbl>
    <w:p w14:paraId="09B0DE60" w14:textId="77777777" w:rsidR="00AF7CAC" w:rsidRPr="009401C2" w:rsidRDefault="00AF7CAC" w:rsidP="00AF7CAC">
      <w:pPr>
        <w:pStyle w:val="a4"/>
        <w:adjustRightInd/>
        <w:snapToGrid w:val="0"/>
        <w:spacing w:beforeLines="50" w:before="151" w:line="280" w:lineRule="exact"/>
        <w:ind w:leftChars="200" w:left="909" w:hangingChars="205" w:hanging="45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614FCF02" w14:textId="77777777" w:rsidR="00AF7CAC" w:rsidRPr="009401C2" w:rsidRDefault="00AF7CAC" w:rsidP="00AF7CAC">
      <w:pPr>
        <w:pStyle w:val="a4"/>
        <w:adjustRightInd/>
        <w:snapToGrid w:val="0"/>
        <w:spacing w:line="280" w:lineRule="exact"/>
        <w:ind w:leftChars="300" w:left="918" w:hangingChars="105" w:hanging="23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4DC55A2A" w14:textId="77777777" w:rsidR="00AF7CAC" w:rsidRPr="009401C2" w:rsidRDefault="00AF7CAC" w:rsidP="00AF7CAC">
      <w:pPr>
        <w:pStyle w:val="a4"/>
        <w:adjustRightInd/>
        <w:snapToGrid w:val="0"/>
        <w:spacing w:line="280" w:lineRule="exact"/>
        <w:ind w:leftChars="400" w:left="918" w:firstLineChars="100" w:firstLine="219"/>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720E051" w14:textId="77777777" w:rsidR="00AF7CAC" w:rsidRPr="009401C2" w:rsidRDefault="00AF7CAC" w:rsidP="00AF7CAC">
      <w:pPr>
        <w:pStyle w:val="a4"/>
        <w:adjustRightInd/>
        <w:snapToGrid w:val="0"/>
        <w:spacing w:line="280" w:lineRule="exact"/>
        <w:rPr>
          <w:rFonts w:cs="Times New Roman"/>
          <w:color w:val="000000" w:themeColor="text1"/>
          <w:sz w:val="24"/>
          <w:szCs w:val="24"/>
        </w:rPr>
      </w:pPr>
    </w:p>
    <w:p w14:paraId="334A3BD9" w14:textId="77777777" w:rsidR="00AF7CAC" w:rsidRPr="009401C2" w:rsidRDefault="00AF7CAC" w:rsidP="00AF7CAC">
      <w:pPr>
        <w:pStyle w:val="a4"/>
        <w:adjustRightInd/>
        <w:snapToGrid w:val="0"/>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41E6C50E" w14:textId="77777777" w:rsidR="00AF7CAC" w:rsidRPr="009401C2" w:rsidRDefault="00AF7CAC" w:rsidP="00AF7CAC">
      <w:pPr>
        <w:pStyle w:val="a4"/>
        <w:adjustRightInd/>
        <w:snapToGrid w:val="0"/>
        <w:spacing w:line="320" w:lineRule="exact"/>
        <w:rPr>
          <w:rFonts w:ascii="ＭＳ 明朝" w:hAnsi="ＭＳ 明朝"/>
          <w:color w:val="000000" w:themeColor="text1"/>
          <w:sz w:val="24"/>
          <w:szCs w:val="24"/>
        </w:rPr>
      </w:pPr>
    </w:p>
    <w:p w14:paraId="4D228007" w14:textId="77777777" w:rsidR="00AF7CAC" w:rsidRPr="009401C2" w:rsidRDefault="00AF7CAC" w:rsidP="00AF7CAC">
      <w:pPr>
        <w:pStyle w:val="a4"/>
        <w:adjustRightInd/>
        <w:snapToGrid w:val="0"/>
        <w:spacing w:line="320" w:lineRule="exact"/>
        <w:ind w:leftChars="100" w:left="229"/>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3F96737F" w14:textId="77777777" w:rsidR="00AF7CAC" w:rsidRPr="009401C2" w:rsidRDefault="00AF7CAC" w:rsidP="00AF7CAC">
      <w:pPr>
        <w:pStyle w:val="a4"/>
        <w:adjustRightInd/>
        <w:snapToGrid w:val="0"/>
        <w:spacing w:line="320" w:lineRule="exact"/>
        <w:ind w:firstLineChars="100" w:firstLine="219"/>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9D998A5" w14:textId="77777777" w:rsidR="00AF7CAC" w:rsidRPr="009401C2" w:rsidRDefault="00AF7CAC" w:rsidP="00AF7CAC">
      <w:pPr>
        <w:pStyle w:val="a4"/>
        <w:adjustRightInd/>
        <w:snapToGrid w:val="0"/>
        <w:spacing w:line="320" w:lineRule="exact"/>
        <w:ind w:rightChars="-90" w:right="-207" w:firstLineChars="200" w:firstLine="439"/>
        <w:rPr>
          <w:rFonts w:ascii="ＭＳ 明朝" w:hAnsi="ＭＳ 明朝"/>
          <w:color w:val="000000" w:themeColor="text1"/>
        </w:rPr>
      </w:pPr>
      <w:r w:rsidRPr="009401C2">
        <w:rPr>
          <w:rFonts w:ascii="ＭＳ 明朝" w:hAnsi="ＭＳ 明朝" w:hint="eastAsia"/>
          <w:color w:val="000000" w:themeColor="text1"/>
        </w:rPr>
        <w:t>２　申請者、関連措置実施者ごとに記載することとし、</w:t>
      </w:r>
      <w:r w:rsidRPr="009401C2">
        <w:rPr>
          <w:rFonts w:cs="Times New Roman"/>
          <w:color w:val="000000" w:themeColor="text1"/>
        </w:rPr>
        <w:t>必要に応じて欄を繰り返し設けること。</w:t>
      </w:r>
    </w:p>
    <w:p w14:paraId="7BC1ACAF" w14:textId="77777777" w:rsidR="00AF7CAC" w:rsidRPr="009401C2" w:rsidRDefault="00AF7CAC" w:rsidP="00AF7CAC">
      <w:pPr>
        <w:pStyle w:val="a4"/>
        <w:adjustRightInd/>
        <w:snapToGrid w:val="0"/>
        <w:spacing w:line="320" w:lineRule="exact"/>
        <w:ind w:rightChars="-93" w:right="-213"/>
        <w:jc w:val="right"/>
        <w:rPr>
          <w:color w:val="000000" w:themeColor="text1"/>
        </w:rPr>
      </w:pPr>
      <w:r w:rsidRPr="009401C2">
        <w:rPr>
          <w:rFonts w:hint="eastAsia"/>
          <w:color w:val="000000" w:themeColor="text1"/>
        </w:rPr>
        <w:t xml:space="preserve">　　　　　　　　　　　　　　　　　　　　　　　　　　　　　　　　　　　　　　</w:t>
      </w:r>
    </w:p>
    <w:tbl>
      <w:tblPr>
        <w:tblStyle w:val="a3"/>
        <w:tblW w:w="0" w:type="auto"/>
        <w:tblInd w:w="279" w:type="dxa"/>
        <w:tblLook w:val="04A0" w:firstRow="1" w:lastRow="0" w:firstColumn="1" w:lastColumn="0" w:noHBand="0" w:noVBand="1"/>
      </w:tblPr>
      <w:tblGrid>
        <w:gridCol w:w="4562"/>
        <w:gridCol w:w="2627"/>
        <w:gridCol w:w="2160"/>
      </w:tblGrid>
      <w:tr w:rsidR="00AF7CAC" w:rsidRPr="009401C2" w14:paraId="6F126CBC" w14:textId="77777777" w:rsidTr="00463A29">
        <w:tc>
          <w:tcPr>
            <w:tcW w:w="4678" w:type="dxa"/>
          </w:tcPr>
          <w:p w14:paraId="500A9EFF" w14:textId="77777777" w:rsidR="00AF7CAC" w:rsidRPr="009401C2" w:rsidRDefault="00AF7CAC" w:rsidP="00AF7CAC">
            <w:pPr>
              <w:pStyle w:val="a4"/>
              <w:adjustRightInd/>
              <w:snapToGrid w:val="0"/>
              <w:spacing w:line="320" w:lineRule="exact"/>
              <w:ind w:rightChars="-93" w:right="-213"/>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42828C5B" w14:textId="77777777" w:rsidR="00AF7CAC" w:rsidRPr="009401C2" w:rsidRDefault="00AF7CAC" w:rsidP="00AF7CAC">
            <w:pPr>
              <w:pStyle w:val="a4"/>
              <w:adjustRightInd/>
              <w:snapToGrid w:val="0"/>
              <w:spacing w:line="320" w:lineRule="exact"/>
              <w:ind w:rightChars="-93" w:right="-213"/>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54F523B" w14:textId="77777777" w:rsidR="00AF7CAC" w:rsidRPr="009401C2" w:rsidRDefault="00AF7CAC" w:rsidP="00AF7CAC">
            <w:pPr>
              <w:pStyle w:val="a4"/>
              <w:adjustRightInd/>
              <w:snapToGrid w:val="0"/>
              <w:spacing w:line="320" w:lineRule="exact"/>
              <w:ind w:rightChars="-93" w:right="-213"/>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AF7CAC" w:rsidRPr="009401C2" w14:paraId="53E0E769" w14:textId="77777777" w:rsidTr="00463A29">
        <w:trPr>
          <w:trHeight w:val="408"/>
        </w:trPr>
        <w:tc>
          <w:tcPr>
            <w:tcW w:w="4678" w:type="dxa"/>
          </w:tcPr>
          <w:p w14:paraId="30E25731" w14:textId="77777777" w:rsidR="00AF7CAC" w:rsidRPr="009401C2" w:rsidRDefault="00AF7CAC" w:rsidP="00AF7CAC">
            <w:pPr>
              <w:pStyle w:val="a4"/>
              <w:adjustRightInd/>
              <w:snapToGrid w:val="0"/>
              <w:spacing w:line="320" w:lineRule="exact"/>
              <w:ind w:rightChars="-93" w:right="-213"/>
              <w:rPr>
                <w:rFonts w:ascii="ＭＳ 明朝" w:cs="Times New Roman"/>
                <w:color w:val="000000" w:themeColor="text1"/>
                <w:sz w:val="24"/>
                <w:szCs w:val="24"/>
              </w:rPr>
            </w:pPr>
          </w:p>
        </w:tc>
        <w:tc>
          <w:tcPr>
            <w:tcW w:w="2693" w:type="dxa"/>
          </w:tcPr>
          <w:p w14:paraId="7637C60B" w14:textId="77777777" w:rsidR="00AF7CAC" w:rsidRPr="009401C2" w:rsidRDefault="00AF7CAC" w:rsidP="00AF7CAC">
            <w:pPr>
              <w:pStyle w:val="a4"/>
              <w:adjustRightInd/>
              <w:snapToGrid w:val="0"/>
              <w:spacing w:line="320" w:lineRule="exact"/>
              <w:ind w:rightChars="-93" w:right="-213"/>
              <w:rPr>
                <w:rFonts w:ascii="ＭＳ 明朝" w:cs="Times New Roman"/>
                <w:color w:val="000000" w:themeColor="text1"/>
                <w:sz w:val="24"/>
                <w:szCs w:val="24"/>
              </w:rPr>
            </w:pPr>
          </w:p>
        </w:tc>
        <w:tc>
          <w:tcPr>
            <w:tcW w:w="2204" w:type="dxa"/>
          </w:tcPr>
          <w:p w14:paraId="54B58CA1" w14:textId="77777777" w:rsidR="00AF7CAC" w:rsidRPr="009401C2" w:rsidRDefault="00AF7CAC" w:rsidP="00AF7CAC">
            <w:pPr>
              <w:pStyle w:val="a4"/>
              <w:adjustRightInd/>
              <w:snapToGrid w:val="0"/>
              <w:spacing w:line="320" w:lineRule="exact"/>
              <w:ind w:rightChars="-93" w:right="-213"/>
              <w:jc w:val="center"/>
              <w:rPr>
                <w:rFonts w:ascii="ＭＳ 明朝" w:cs="Times New Roman"/>
                <w:color w:val="000000" w:themeColor="text1"/>
                <w:sz w:val="24"/>
                <w:szCs w:val="24"/>
              </w:rPr>
            </w:pPr>
          </w:p>
        </w:tc>
      </w:tr>
      <w:tr w:rsidR="00AF7CAC" w:rsidRPr="009401C2" w14:paraId="4CE1C55A" w14:textId="77777777" w:rsidTr="00463A29">
        <w:trPr>
          <w:trHeight w:val="414"/>
        </w:trPr>
        <w:tc>
          <w:tcPr>
            <w:tcW w:w="4678" w:type="dxa"/>
          </w:tcPr>
          <w:p w14:paraId="761A88B3" w14:textId="77777777" w:rsidR="00AF7CAC" w:rsidRPr="009401C2" w:rsidRDefault="00AF7CAC" w:rsidP="00AF7CAC">
            <w:pPr>
              <w:pStyle w:val="a4"/>
              <w:adjustRightInd/>
              <w:snapToGrid w:val="0"/>
              <w:spacing w:line="320" w:lineRule="exact"/>
              <w:ind w:rightChars="-93" w:right="-213"/>
              <w:rPr>
                <w:rFonts w:ascii="ＭＳ 明朝" w:cs="Times New Roman"/>
                <w:color w:val="000000" w:themeColor="text1"/>
                <w:sz w:val="24"/>
                <w:szCs w:val="24"/>
              </w:rPr>
            </w:pPr>
          </w:p>
        </w:tc>
        <w:tc>
          <w:tcPr>
            <w:tcW w:w="2693" w:type="dxa"/>
          </w:tcPr>
          <w:p w14:paraId="72FB27E5" w14:textId="77777777" w:rsidR="00AF7CAC" w:rsidRPr="009401C2" w:rsidRDefault="00AF7CAC" w:rsidP="00AF7CAC">
            <w:pPr>
              <w:pStyle w:val="a4"/>
              <w:adjustRightInd/>
              <w:snapToGrid w:val="0"/>
              <w:spacing w:line="320" w:lineRule="exact"/>
              <w:ind w:rightChars="-93" w:right="-213"/>
              <w:rPr>
                <w:rFonts w:ascii="ＭＳ 明朝" w:cs="Times New Roman"/>
                <w:color w:val="000000" w:themeColor="text1"/>
                <w:sz w:val="24"/>
                <w:szCs w:val="24"/>
              </w:rPr>
            </w:pPr>
          </w:p>
        </w:tc>
        <w:tc>
          <w:tcPr>
            <w:tcW w:w="2204" w:type="dxa"/>
          </w:tcPr>
          <w:p w14:paraId="2836798C" w14:textId="77777777" w:rsidR="00AF7CAC" w:rsidRPr="009401C2" w:rsidRDefault="00AF7CAC" w:rsidP="00AF7CAC">
            <w:pPr>
              <w:pStyle w:val="a4"/>
              <w:adjustRightInd/>
              <w:snapToGrid w:val="0"/>
              <w:spacing w:line="320" w:lineRule="exact"/>
              <w:ind w:rightChars="-93" w:right="-213"/>
              <w:jc w:val="center"/>
              <w:rPr>
                <w:rFonts w:ascii="ＭＳ 明朝" w:cs="Times New Roman"/>
                <w:color w:val="000000" w:themeColor="text1"/>
                <w:sz w:val="24"/>
                <w:szCs w:val="24"/>
              </w:rPr>
            </w:pPr>
          </w:p>
        </w:tc>
      </w:tr>
      <w:tr w:rsidR="00AF7CAC" w:rsidRPr="009401C2" w14:paraId="14403370" w14:textId="77777777" w:rsidTr="00463A29">
        <w:trPr>
          <w:trHeight w:val="407"/>
        </w:trPr>
        <w:tc>
          <w:tcPr>
            <w:tcW w:w="4678" w:type="dxa"/>
          </w:tcPr>
          <w:p w14:paraId="0C5CF134" w14:textId="77777777" w:rsidR="00AF7CAC" w:rsidRPr="009401C2" w:rsidRDefault="00AF7CAC" w:rsidP="00AF7CAC">
            <w:pPr>
              <w:pStyle w:val="a4"/>
              <w:adjustRightInd/>
              <w:snapToGrid w:val="0"/>
              <w:spacing w:line="320" w:lineRule="exact"/>
              <w:ind w:rightChars="-93" w:right="-213"/>
              <w:rPr>
                <w:rFonts w:ascii="ＭＳ 明朝" w:cs="Times New Roman"/>
                <w:color w:val="000000" w:themeColor="text1"/>
                <w:sz w:val="24"/>
                <w:szCs w:val="24"/>
              </w:rPr>
            </w:pPr>
          </w:p>
        </w:tc>
        <w:tc>
          <w:tcPr>
            <w:tcW w:w="2693" w:type="dxa"/>
          </w:tcPr>
          <w:p w14:paraId="649E13C2" w14:textId="77777777" w:rsidR="00AF7CAC" w:rsidRPr="009401C2" w:rsidRDefault="00AF7CAC" w:rsidP="00AF7CAC">
            <w:pPr>
              <w:pStyle w:val="a4"/>
              <w:adjustRightInd/>
              <w:snapToGrid w:val="0"/>
              <w:spacing w:line="320" w:lineRule="exact"/>
              <w:ind w:rightChars="-93" w:right="-213"/>
              <w:rPr>
                <w:rFonts w:ascii="ＭＳ 明朝" w:cs="Times New Roman"/>
                <w:color w:val="000000" w:themeColor="text1"/>
                <w:sz w:val="24"/>
                <w:szCs w:val="24"/>
              </w:rPr>
            </w:pPr>
          </w:p>
        </w:tc>
        <w:tc>
          <w:tcPr>
            <w:tcW w:w="2204" w:type="dxa"/>
          </w:tcPr>
          <w:p w14:paraId="1F68D857" w14:textId="77777777" w:rsidR="00AF7CAC" w:rsidRPr="009401C2" w:rsidRDefault="00AF7CAC" w:rsidP="00AF7CAC">
            <w:pPr>
              <w:pStyle w:val="a4"/>
              <w:adjustRightInd/>
              <w:snapToGrid w:val="0"/>
              <w:spacing w:line="320" w:lineRule="exact"/>
              <w:ind w:rightChars="-93" w:right="-213"/>
              <w:jc w:val="center"/>
              <w:rPr>
                <w:rFonts w:ascii="ＭＳ 明朝" w:cs="Times New Roman"/>
                <w:color w:val="000000" w:themeColor="text1"/>
                <w:sz w:val="24"/>
                <w:szCs w:val="24"/>
              </w:rPr>
            </w:pPr>
          </w:p>
        </w:tc>
      </w:tr>
    </w:tbl>
    <w:p w14:paraId="7E01FB24" w14:textId="77777777" w:rsidR="00AF7CAC" w:rsidRPr="009401C2" w:rsidRDefault="00AF7CAC" w:rsidP="00AF7CAC">
      <w:pPr>
        <w:pStyle w:val="a4"/>
        <w:adjustRightInd/>
        <w:snapToGrid w:val="0"/>
        <w:spacing w:beforeLines="30" w:before="90" w:line="280" w:lineRule="exact"/>
        <w:ind w:leftChars="65" w:left="744" w:rightChars="-25" w:right="-57" w:hangingChars="271" w:hanging="595"/>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となる設備等導入資金、運転資金等の別を記載すること。なお、設備等の導入をする場合は別表２に、当該設備等の導入として施設の整備を行う場合は別表３に、それぞれ必要事項を記載すること。</w:t>
      </w:r>
    </w:p>
    <w:p w14:paraId="2D0CA1C5" w14:textId="77777777" w:rsidR="00AF7CAC" w:rsidRPr="009401C2" w:rsidRDefault="00AF7CAC" w:rsidP="00AF7CAC">
      <w:pPr>
        <w:pStyle w:val="a4"/>
        <w:adjustRightInd/>
        <w:snapToGrid w:val="0"/>
        <w:spacing w:beforeLines="30" w:before="90" w:line="280" w:lineRule="exact"/>
        <w:ind w:leftChars="165" w:left="754" w:rightChars="-25" w:right="-57" w:hangingChars="171" w:hanging="375"/>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「資金調達方法」については、自己資金・融資・補助金等の別を記載すること。株式会社日本政策金融公庫等の融資を受けることを予定している場合は、その旨を明記すること。</w:t>
      </w:r>
    </w:p>
    <w:p w14:paraId="58A6C8A0" w14:textId="77777777" w:rsidR="00AF7CAC" w:rsidRPr="009401C2" w:rsidRDefault="00AF7CAC" w:rsidP="00AF7CAC">
      <w:pPr>
        <w:pStyle w:val="a4"/>
        <w:adjustRightInd/>
        <w:snapToGrid w:val="0"/>
        <w:spacing w:beforeLines="30" w:before="90" w:line="280" w:lineRule="exact"/>
        <w:ind w:leftChars="165" w:left="754" w:rightChars="-25" w:right="-57" w:hangingChars="171" w:hanging="375"/>
        <w:rPr>
          <w:rFonts w:ascii="ＭＳ 明朝" w:hAnsi="ＭＳ 明朝"/>
          <w:color w:val="000000" w:themeColor="text1"/>
        </w:rPr>
      </w:pPr>
      <w:r w:rsidRPr="009401C2">
        <w:rPr>
          <w:rFonts w:ascii="ＭＳ 明朝" w:hAnsi="ＭＳ 明朝" w:hint="eastAsia"/>
          <w:color w:val="000000" w:themeColor="text1"/>
        </w:rPr>
        <w:t>３　環境負荷低減事業活動の実施に当たって特例措置を活用する場合は、別表１及び各特例措置に対応した別表等に必要事項を記載すること。</w:t>
      </w:r>
    </w:p>
    <w:p w14:paraId="116B7599" w14:textId="77777777" w:rsidR="00AF7CAC" w:rsidRPr="009401C2" w:rsidRDefault="00AF7CAC" w:rsidP="00AF7CAC">
      <w:pPr>
        <w:pStyle w:val="a4"/>
        <w:adjustRightInd/>
        <w:snapToGrid w:val="0"/>
        <w:spacing w:beforeLines="30" w:before="90" w:line="280" w:lineRule="exact"/>
        <w:ind w:rightChars="-25" w:right="-57"/>
        <w:rPr>
          <w:rFonts w:ascii="ＭＳ 明朝" w:hAnsi="ＭＳ 明朝"/>
          <w:color w:val="000000" w:themeColor="text1"/>
        </w:rPr>
      </w:pPr>
    </w:p>
    <w:p w14:paraId="628B2F65" w14:textId="77777777" w:rsidR="00AF7CAC" w:rsidRPr="009401C2" w:rsidRDefault="00AF7CAC" w:rsidP="00AF7CAC">
      <w:pPr>
        <w:pStyle w:val="a4"/>
        <w:adjustRightInd/>
        <w:snapToGrid w:val="0"/>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10A6141B" w14:textId="77777777" w:rsidR="00AF7CAC" w:rsidRPr="009401C2" w:rsidRDefault="00AF7CAC" w:rsidP="00AF7CAC">
      <w:pPr>
        <w:pStyle w:val="a4"/>
        <w:adjustRightInd/>
        <w:snapToGrid w:val="0"/>
        <w:spacing w:beforeLines="30" w:before="90" w:line="280" w:lineRule="exact"/>
        <w:ind w:rightChars="-25" w:right="-57"/>
        <w:rPr>
          <w:rFonts w:ascii="ＭＳ 明朝" w:hAnsi="ＭＳ 明朝"/>
          <w:color w:val="000000" w:themeColor="text1"/>
        </w:rPr>
      </w:pPr>
      <w:r w:rsidRPr="009401C2">
        <w:rPr>
          <w:rFonts w:ascii="ＭＳ 明朝" w:hAnsi="ＭＳ 明朝" w:hint="eastAsia"/>
          <w:color w:val="000000" w:themeColor="text1"/>
        </w:rPr>
        <w:t xml:space="preserve">　　　申請者、関連措置実施者ごとに別表１に記載し、添付すること。</w:t>
      </w:r>
    </w:p>
    <w:p w14:paraId="4E5DFE30" w14:textId="77777777" w:rsidR="00AF7CAC" w:rsidRPr="009401C2" w:rsidRDefault="00AF7CAC" w:rsidP="00AF7CAC">
      <w:pPr>
        <w:pStyle w:val="a4"/>
        <w:adjustRightInd/>
        <w:snapToGrid w:val="0"/>
        <w:spacing w:beforeLines="30" w:before="90" w:line="280" w:lineRule="exact"/>
        <w:ind w:rightChars="-25" w:right="-57"/>
        <w:rPr>
          <w:rFonts w:ascii="ＭＳ 明朝" w:hAnsi="ＭＳ 明朝"/>
          <w:color w:val="000000" w:themeColor="text1"/>
        </w:rPr>
      </w:pPr>
    </w:p>
    <w:p w14:paraId="06ED61FD" w14:textId="77777777" w:rsidR="00AF7CAC" w:rsidRPr="009401C2" w:rsidRDefault="00AF7CAC" w:rsidP="00AF7CAC">
      <w:pPr>
        <w:pStyle w:val="a4"/>
        <w:adjustRightInd/>
        <w:snapToGrid w:val="0"/>
        <w:spacing w:beforeLines="30" w:before="90" w:line="280" w:lineRule="exact"/>
        <w:ind w:rightChars="-25" w:right="-57"/>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5BD4E5A0" w14:textId="77777777" w:rsidR="00AF7CAC" w:rsidRPr="009401C2" w:rsidRDefault="00AF7CAC" w:rsidP="00AF7CAC">
      <w:pPr>
        <w:snapToGrid w:val="0"/>
        <w:ind w:leftChars="200" w:left="459" w:firstLineChars="100" w:firstLine="249"/>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117A063E" w14:textId="77777777" w:rsidR="00AF7CAC" w:rsidRPr="009401C2" w:rsidRDefault="00AF7CAC" w:rsidP="00AF7CAC">
      <w:pPr>
        <w:snapToGrid w:val="0"/>
        <w:ind w:leftChars="200" w:left="459" w:firstLineChars="100" w:firstLine="249"/>
        <w:rPr>
          <w:rFonts w:hint="default"/>
          <w:color w:val="000000" w:themeColor="text1"/>
          <w:sz w:val="24"/>
          <w:szCs w:val="24"/>
        </w:rPr>
      </w:pPr>
    </w:p>
    <w:p w14:paraId="114E2735" w14:textId="77777777" w:rsidR="00AF7CAC" w:rsidRPr="009401C2" w:rsidRDefault="00AF7CAC" w:rsidP="00AF7CAC">
      <w:pPr>
        <w:snapToGrid w:val="0"/>
        <w:ind w:leftChars="100" w:left="229"/>
        <w:rPr>
          <w:rFonts w:hint="default"/>
          <w:color w:val="000000" w:themeColor="text1"/>
          <w:sz w:val="24"/>
          <w:szCs w:val="24"/>
        </w:rPr>
      </w:pPr>
      <w:r w:rsidRPr="009401C2">
        <w:rPr>
          <w:color w:val="000000" w:themeColor="text1"/>
          <w:sz w:val="24"/>
          <w:szCs w:val="24"/>
        </w:rPr>
        <w:t>□　適正な施肥</w:t>
      </w:r>
    </w:p>
    <w:p w14:paraId="7E42D5F2" w14:textId="77777777" w:rsidR="00AF7CAC" w:rsidRPr="009401C2" w:rsidRDefault="00AF7CAC" w:rsidP="00AF7CAC">
      <w:pPr>
        <w:snapToGrid w:val="0"/>
        <w:ind w:leftChars="300" w:left="688" w:firstLineChars="100" w:firstLine="249"/>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65169FDF" w14:textId="77777777" w:rsidR="00AF7CAC" w:rsidRPr="009401C2" w:rsidRDefault="00AF7CAC" w:rsidP="00AF7CAC">
      <w:pPr>
        <w:snapToGrid w:val="0"/>
        <w:spacing w:beforeLines="50" w:before="151"/>
        <w:ind w:leftChars="100" w:left="229"/>
        <w:rPr>
          <w:rFonts w:hint="default"/>
          <w:color w:val="000000" w:themeColor="text1"/>
          <w:sz w:val="24"/>
          <w:szCs w:val="24"/>
        </w:rPr>
      </w:pPr>
      <w:r w:rsidRPr="009401C2">
        <w:rPr>
          <w:color w:val="000000" w:themeColor="text1"/>
          <w:sz w:val="24"/>
          <w:szCs w:val="24"/>
        </w:rPr>
        <w:t>□　適正な防除</w:t>
      </w:r>
    </w:p>
    <w:p w14:paraId="30000AB3" w14:textId="77777777" w:rsidR="00AF7CAC" w:rsidRPr="009401C2" w:rsidRDefault="00AF7CAC" w:rsidP="00AF7CAC">
      <w:pPr>
        <w:snapToGrid w:val="0"/>
        <w:ind w:leftChars="300" w:left="688" w:firstLineChars="100" w:firstLine="249"/>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0CA742F5" w14:textId="77777777" w:rsidR="00AF7CAC" w:rsidRPr="009401C2" w:rsidRDefault="00AF7CAC" w:rsidP="00AF7CAC">
      <w:pPr>
        <w:snapToGrid w:val="0"/>
        <w:spacing w:beforeLines="50" w:before="151"/>
        <w:ind w:leftChars="100" w:left="229"/>
        <w:rPr>
          <w:rFonts w:hint="default"/>
          <w:color w:val="000000" w:themeColor="text1"/>
          <w:sz w:val="24"/>
          <w:szCs w:val="24"/>
        </w:rPr>
      </w:pPr>
      <w:r w:rsidRPr="009401C2">
        <w:rPr>
          <w:color w:val="000000" w:themeColor="text1"/>
          <w:sz w:val="24"/>
          <w:szCs w:val="24"/>
        </w:rPr>
        <w:t>□　エネルギーの節減</w:t>
      </w:r>
    </w:p>
    <w:p w14:paraId="07C060E3" w14:textId="77777777" w:rsidR="00AF7CAC" w:rsidRPr="009401C2" w:rsidRDefault="00AF7CAC" w:rsidP="00AF7CAC">
      <w:pPr>
        <w:snapToGrid w:val="0"/>
        <w:ind w:leftChars="300" w:left="688"/>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7A519A8F" w14:textId="77777777" w:rsidR="00AF7CAC" w:rsidRPr="009401C2" w:rsidRDefault="00AF7CAC" w:rsidP="00AF7CAC">
      <w:pPr>
        <w:snapToGrid w:val="0"/>
        <w:spacing w:beforeLines="50" w:before="151"/>
        <w:ind w:leftChars="100" w:left="229"/>
        <w:rPr>
          <w:rFonts w:hint="default"/>
          <w:color w:val="000000" w:themeColor="text1"/>
          <w:sz w:val="24"/>
          <w:szCs w:val="24"/>
        </w:rPr>
      </w:pPr>
      <w:r w:rsidRPr="009401C2">
        <w:rPr>
          <w:color w:val="000000" w:themeColor="text1"/>
          <w:sz w:val="24"/>
          <w:szCs w:val="24"/>
        </w:rPr>
        <w:t>□　悪臭及び害虫の発生防止</w:t>
      </w:r>
    </w:p>
    <w:p w14:paraId="27A365B3" w14:textId="77777777" w:rsidR="00AF7CAC" w:rsidRPr="009401C2" w:rsidRDefault="00AF7CAC" w:rsidP="00AF7CAC">
      <w:pPr>
        <w:snapToGrid w:val="0"/>
        <w:ind w:leftChars="300" w:left="688" w:firstLineChars="100" w:firstLine="249"/>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w:t>
      </w:r>
      <w:r w:rsidRPr="009401C2">
        <w:rPr>
          <w:color w:val="000000" w:themeColor="text1"/>
          <w:sz w:val="24"/>
          <w:szCs w:val="24"/>
        </w:rPr>
        <w:lastRenderedPageBreak/>
        <w:t>早期搬出や施設内外の清掃など、家畜の飼養・生産に伴う悪臭、害虫の発生を防止・低減する取組を励行する。</w:t>
      </w:r>
    </w:p>
    <w:p w14:paraId="42814058" w14:textId="77777777" w:rsidR="00AF7CAC" w:rsidRPr="009401C2" w:rsidRDefault="00AF7CAC" w:rsidP="00AF7CAC">
      <w:pPr>
        <w:snapToGrid w:val="0"/>
        <w:spacing w:beforeLines="50" w:before="151"/>
        <w:ind w:leftChars="100" w:left="229"/>
        <w:rPr>
          <w:rFonts w:hint="default"/>
          <w:color w:val="000000" w:themeColor="text1"/>
          <w:sz w:val="24"/>
          <w:szCs w:val="24"/>
        </w:rPr>
      </w:pPr>
      <w:r w:rsidRPr="009401C2">
        <w:rPr>
          <w:color w:val="000000" w:themeColor="text1"/>
          <w:sz w:val="24"/>
          <w:szCs w:val="24"/>
        </w:rPr>
        <w:t>□　廃棄物の発生抑制、適正な循環利用及び適正な処分</w:t>
      </w:r>
    </w:p>
    <w:p w14:paraId="738E5246" w14:textId="77777777" w:rsidR="00AF7CAC" w:rsidRPr="009401C2" w:rsidRDefault="00AF7CAC" w:rsidP="00AF7CAC">
      <w:pPr>
        <w:snapToGrid w:val="0"/>
        <w:ind w:leftChars="300" w:left="688" w:firstLineChars="100" w:firstLine="249"/>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35F72D42" w14:textId="77777777" w:rsidR="00AF7CAC" w:rsidRPr="009401C2" w:rsidRDefault="00AF7CAC" w:rsidP="00AF7CAC">
      <w:pPr>
        <w:snapToGrid w:val="0"/>
        <w:spacing w:beforeLines="50" w:before="151"/>
        <w:ind w:leftChars="100" w:left="229"/>
        <w:rPr>
          <w:rFonts w:hint="default"/>
          <w:color w:val="000000" w:themeColor="text1"/>
          <w:sz w:val="24"/>
          <w:szCs w:val="24"/>
        </w:rPr>
      </w:pPr>
      <w:r w:rsidRPr="009401C2">
        <w:rPr>
          <w:color w:val="000000" w:themeColor="text1"/>
          <w:sz w:val="24"/>
          <w:szCs w:val="24"/>
        </w:rPr>
        <w:t>□　生産情報の記録及び保存</w:t>
      </w:r>
    </w:p>
    <w:p w14:paraId="6690111E" w14:textId="77777777" w:rsidR="00AF7CAC" w:rsidRPr="009401C2" w:rsidRDefault="00AF7CAC" w:rsidP="00AF7CAC">
      <w:pPr>
        <w:snapToGrid w:val="0"/>
        <w:ind w:leftChars="300" w:left="688" w:firstLineChars="100" w:firstLine="249"/>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FEDAB6D" w14:textId="77777777" w:rsidR="00AF7CAC" w:rsidRPr="009401C2" w:rsidRDefault="00AF7CAC" w:rsidP="00AF7CAC">
      <w:pPr>
        <w:snapToGrid w:val="0"/>
        <w:spacing w:beforeLines="50" w:before="151"/>
        <w:ind w:leftChars="100" w:left="229"/>
        <w:rPr>
          <w:rFonts w:hint="default"/>
          <w:color w:val="000000" w:themeColor="text1"/>
          <w:sz w:val="24"/>
          <w:szCs w:val="24"/>
        </w:rPr>
      </w:pPr>
      <w:r w:rsidRPr="009401C2">
        <w:rPr>
          <w:color w:val="000000" w:themeColor="text1"/>
          <w:sz w:val="24"/>
          <w:szCs w:val="24"/>
        </w:rPr>
        <w:t>□　生物多様性への悪影響の防止</w:t>
      </w:r>
    </w:p>
    <w:p w14:paraId="1BD65449" w14:textId="77777777" w:rsidR="00AF7CAC" w:rsidRPr="009401C2" w:rsidRDefault="00AF7CAC" w:rsidP="00AF7CAC">
      <w:pPr>
        <w:snapToGrid w:val="0"/>
        <w:ind w:leftChars="300" w:left="688" w:firstLineChars="100" w:firstLine="249"/>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水田の中干しの実施に当たって水生生物の生息環境の保全に配慮するなど、生物多様性への悪影響を防ぐよう努める。</w:t>
      </w:r>
    </w:p>
    <w:p w14:paraId="086C2647" w14:textId="77777777" w:rsidR="00AF7CAC" w:rsidRPr="009401C2" w:rsidRDefault="00AF7CAC" w:rsidP="00AF7CAC">
      <w:pPr>
        <w:snapToGrid w:val="0"/>
        <w:spacing w:beforeLines="50" w:before="151"/>
        <w:ind w:leftChars="100" w:left="229"/>
        <w:rPr>
          <w:rFonts w:hint="default"/>
          <w:color w:val="000000" w:themeColor="text1"/>
          <w:sz w:val="24"/>
          <w:szCs w:val="24"/>
        </w:rPr>
      </w:pPr>
    </w:p>
    <w:p w14:paraId="38051649" w14:textId="77777777" w:rsidR="00AF7CAC" w:rsidRPr="009401C2" w:rsidRDefault="00AF7CAC" w:rsidP="00AF7CAC">
      <w:pPr>
        <w:snapToGrid w:val="0"/>
        <w:spacing w:beforeLines="50" w:before="151"/>
        <w:ind w:leftChars="100" w:left="229"/>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3634B39B" w14:textId="77777777" w:rsidR="00AF7CAC" w:rsidRPr="009401C2" w:rsidRDefault="00AF7CAC" w:rsidP="00AF7CAC">
      <w:pPr>
        <w:snapToGrid w:val="0"/>
        <w:ind w:leftChars="300" w:left="688" w:firstLineChars="100" w:firstLine="249"/>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F7CAC" w:rsidRPr="009401C2" w14:paraId="03FE3D3C" w14:textId="77777777" w:rsidTr="00463A29">
        <w:trPr>
          <w:trHeight w:val="313"/>
        </w:trPr>
        <w:tc>
          <w:tcPr>
            <w:tcW w:w="9101" w:type="dxa"/>
            <w:shd w:val="clear" w:color="auto" w:fill="auto"/>
          </w:tcPr>
          <w:p w14:paraId="1EDB06EB"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p w14:paraId="53A53565" w14:textId="77777777" w:rsidR="00AF7CAC" w:rsidRPr="009401C2" w:rsidRDefault="00AF7CAC" w:rsidP="00AF7CAC">
            <w:pPr>
              <w:pStyle w:val="a4"/>
              <w:adjustRightInd/>
              <w:snapToGrid w:val="0"/>
              <w:spacing w:line="320" w:lineRule="exact"/>
              <w:rPr>
                <w:rFonts w:ascii="ＭＳ 明朝" w:hAnsi="ＭＳ 明朝" w:cs="Times New Roman"/>
                <w:color w:val="000000" w:themeColor="text1"/>
                <w:sz w:val="24"/>
                <w:szCs w:val="24"/>
              </w:rPr>
            </w:pPr>
          </w:p>
        </w:tc>
      </w:tr>
    </w:tbl>
    <w:p w14:paraId="4B7FDC98" w14:textId="77777777" w:rsidR="00AF7CAC" w:rsidRPr="009401C2" w:rsidRDefault="00AF7CAC" w:rsidP="00AF7CAC">
      <w:pPr>
        <w:pStyle w:val="a4"/>
        <w:adjustRightInd/>
        <w:snapToGrid w:val="0"/>
        <w:spacing w:line="284" w:lineRule="exact"/>
        <w:ind w:rightChars="-28" w:right="-64"/>
        <w:rPr>
          <w:rFonts w:ascii="ＭＳ 明朝" w:hAnsi="ＭＳ 明朝"/>
          <w:color w:val="000000" w:themeColor="text1"/>
          <w:sz w:val="24"/>
          <w:szCs w:val="24"/>
        </w:rPr>
      </w:pPr>
    </w:p>
    <w:p w14:paraId="033E9D19" w14:textId="77777777" w:rsidR="00AF7CAC" w:rsidRPr="009401C2" w:rsidRDefault="00AF7CAC" w:rsidP="00AF7CAC">
      <w:pPr>
        <w:pStyle w:val="a4"/>
        <w:adjustRightInd/>
        <w:snapToGrid w:val="0"/>
        <w:spacing w:line="284" w:lineRule="exact"/>
        <w:ind w:rightChars="-28" w:right="-64"/>
        <w:rPr>
          <w:rFonts w:ascii="ＭＳ 明朝" w:hAnsi="ＭＳ 明朝"/>
          <w:color w:val="000000" w:themeColor="text1"/>
          <w:sz w:val="24"/>
          <w:szCs w:val="24"/>
        </w:rPr>
      </w:pPr>
    </w:p>
    <w:p w14:paraId="141D6E73" w14:textId="77777777" w:rsidR="00AF7CAC" w:rsidRPr="009401C2" w:rsidRDefault="00AF7CAC" w:rsidP="00AF7CAC">
      <w:pPr>
        <w:pStyle w:val="a4"/>
        <w:adjustRightInd/>
        <w:snapToGrid w:val="0"/>
        <w:spacing w:line="284" w:lineRule="exact"/>
        <w:ind w:rightChars="-28" w:right="-64"/>
        <w:rPr>
          <w:rFonts w:ascii="ＭＳ 明朝" w:hAnsi="ＭＳ 明朝"/>
          <w:color w:val="000000" w:themeColor="text1"/>
          <w:sz w:val="24"/>
          <w:szCs w:val="24"/>
        </w:rPr>
      </w:pPr>
    </w:p>
    <w:p w14:paraId="4822E541" w14:textId="77777777" w:rsidR="00AF7CAC" w:rsidRPr="009401C2" w:rsidRDefault="00AF7CAC" w:rsidP="00AF7CAC">
      <w:pPr>
        <w:pStyle w:val="a4"/>
        <w:adjustRightInd/>
        <w:snapToGrid w:val="0"/>
        <w:spacing w:line="284" w:lineRule="exact"/>
        <w:ind w:rightChars="-28" w:right="-64"/>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DC1D749" w14:textId="77777777" w:rsidR="00AF7CAC" w:rsidRPr="009401C2" w:rsidRDefault="00AF7CAC" w:rsidP="00AF7CAC">
      <w:pPr>
        <w:pStyle w:val="a4"/>
        <w:adjustRightInd/>
        <w:snapToGrid w:val="0"/>
        <w:spacing w:line="284" w:lineRule="exact"/>
        <w:ind w:rightChars="-28" w:right="-64" w:firstLineChars="100" w:firstLine="249"/>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106D0236" w14:textId="77777777" w:rsidR="00AF7CAC" w:rsidRPr="009401C2" w:rsidRDefault="00AF7CAC" w:rsidP="00AF7CAC">
      <w:pPr>
        <w:pStyle w:val="a4"/>
        <w:adjustRightInd/>
        <w:snapToGrid w:val="0"/>
        <w:spacing w:line="284" w:lineRule="exact"/>
        <w:ind w:rightChars="-28" w:right="-64" w:firstLineChars="100" w:firstLine="249"/>
        <w:rPr>
          <w:rFonts w:ascii="ＭＳ 明朝" w:hAnsi="ＭＳ 明朝" w:cs="Times New Roman"/>
          <w:color w:val="000000" w:themeColor="text1"/>
          <w:sz w:val="24"/>
          <w:szCs w:val="24"/>
        </w:rPr>
      </w:pPr>
    </w:p>
    <w:p w14:paraId="40FA7A4E" w14:textId="77777777" w:rsidR="00AF7CAC" w:rsidRPr="009401C2" w:rsidRDefault="00AF7CAC" w:rsidP="00AF7CAC">
      <w:pPr>
        <w:pStyle w:val="a4"/>
        <w:adjustRightInd/>
        <w:snapToGrid w:val="0"/>
        <w:spacing w:line="284" w:lineRule="exact"/>
        <w:ind w:leftChars="84" w:left="737" w:rightChars="-28" w:right="-64" w:hangingChars="218" w:hanging="544"/>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53D129B2"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1A39715A"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28BE3B73"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24FB75A2"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5DDC8CEF"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711798CB"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314D9A22"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091EE3E5"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01197DFE"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4A033CC9"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793FB7BE"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1C78FFB1" w14:textId="77777777" w:rsidR="00AF7CAC" w:rsidRPr="009401C2" w:rsidRDefault="00AF7CAC" w:rsidP="00AF7CAC">
      <w:pPr>
        <w:pStyle w:val="a4"/>
        <w:adjustRightInd/>
        <w:snapToGrid w:val="0"/>
        <w:spacing w:line="320" w:lineRule="exact"/>
        <w:ind w:rightChars="-93" w:right="-213"/>
        <w:rPr>
          <w:rFonts w:ascii="ＭＳ 明朝" w:hAnsi="ＭＳ 明朝"/>
          <w:color w:val="000000" w:themeColor="text1"/>
          <w:sz w:val="24"/>
          <w:szCs w:val="24"/>
        </w:rPr>
      </w:pPr>
    </w:p>
    <w:p w14:paraId="68F5F2F4" w14:textId="77777777" w:rsidR="00AF7CAC" w:rsidRPr="009401C2" w:rsidRDefault="00AF7CAC" w:rsidP="00AF7CAC">
      <w:pPr>
        <w:pStyle w:val="a4"/>
        <w:adjustRightInd/>
        <w:snapToGrid w:val="0"/>
        <w:spacing w:line="320" w:lineRule="exact"/>
        <w:ind w:rightChars="-93" w:right="-213"/>
        <w:rPr>
          <w:color w:val="000000" w:themeColor="text1"/>
          <w:sz w:val="24"/>
          <w:szCs w:val="24"/>
        </w:rPr>
      </w:pPr>
    </w:p>
    <w:p w14:paraId="3825DAD9" w14:textId="35BE3B30" w:rsidR="004124A6" w:rsidRPr="00AF7CAC" w:rsidRDefault="004124A6" w:rsidP="00AF7CAC">
      <w:pPr>
        <w:snapToGrid w:val="0"/>
      </w:pPr>
    </w:p>
    <w:sectPr w:rsidR="004124A6" w:rsidRPr="00AF7CAC" w:rsidSect="000815D6">
      <w:pgSz w:w="11906" w:h="16838" w:code="9"/>
      <w:pgMar w:top="1134" w:right="1134" w:bottom="1134" w:left="1134" w:header="720" w:footer="720" w:gutter="0"/>
      <w:cols w:space="425"/>
      <w:noEndnote/>
      <w:docGrid w:type="linesAndChars" w:linePitch="303" w:charSpace="19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9"/>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D6"/>
    <w:rsid w:val="000815D6"/>
    <w:rsid w:val="004124A6"/>
    <w:rsid w:val="00461F3A"/>
    <w:rsid w:val="007A0080"/>
    <w:rsid w:val="00AF7CAC"/>
    <w:rsid w:val="00C372A2"/>
    <w:rsid w:val="00ED5CE6"/>
    <w:rsid w:val="00FD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F6BC7"/>
  <w15:chartTrackingRefBased/>
  <w15:docId w15:val="{328FBE67-E18F-479E-97B0-E02BFBBC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imes New Roman" w:cs="ＭＳ 明朝"/>
        <w:color w:val="000000"/>
        <w:kern w:val="2"/>
        <w:sz w:val="24"/>
        <w:szCs w:val="24"/>
        <w:lang w:val="en-US" w:eastAsia="ja-JP"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5D6"/>
    <w:pPr>
      <w:widowControl w:val="0"/>
      <w:textAlignment w:val="baseline"/>
    </w:pPr>
    <w:rPr>
      <w:rFonts w:hAnsi="ＭＳ 明朝" w:hint="eastAsia"/>
      <w:kern w:val="0"/>
      <w:sz w:val="22"/>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CAC"/>
    <w:pPr>
      <w:jc w:val="left"/>
    </w:pPr>
    <w:rPr>
      <w:rFonts w:hAnsi="ＭＳ 明朝"/>
      <w:color w:val="auto"/>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AF7CAC"/>
    <w:pPr>
      <w:widowControl w:val="0"/>
      <w:overflowPunct w:val="0"/>
      <w:adjustRightInd w:val="0"/>
      <w:textAlignment w:val="baseline"/>
    </w:pPr>
    <w:rPr>
      <w:rFonts w:ascii="Times New Roman"/>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勝一郎</dc:creator>
  <cp:keywords/>
  <dc:description/>
  <cp:lastModifiedBy>吉田 勝一郎</cp:lastModifiedBy>
  <cp:revision>2</cp:revision>
  <dcterms:created xsi:type="dcterms:W3CDTF">2023-10-03T03:22:00Z</dcterms:created>
  <dcterms:modified xsi:type="dcterms:W3CDTF">2023-10-03T03:22:00Z</dcterms:modified>
</cp:coreProperties>
</file>