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B8EC" w14:textId="77777777" w:rsidR="00BA434D" w:rsidRPr="00D85E9A" w:rsidRDefault="00843497" w:rsidP="0049435F">
      <w:pPr>
        <w:spacing w:line="280" w:lineRule="exact"/>
        <w:jc w:val="right"/>
        <w:rPr>
          <w:rFonts w:asciiTheme="minorEastAsia" w:eastAsiaTheme="minorEastAsia" w:hAnsiTheme="minorEastAsia"/>
        </w:rPr>
      </w:pPr>
      <w:r w:rsidRPr="00D85E9A">
        <w:rPr>
          <w:rFonts w:asciiTheme="minorEastAsia" w:eastAsiaTheme="minorEastAsia" w:hAnsiTheme="minorEastAsia" w:hint="eastAsia"/>
        </w:rPr>
        <w:t>（様式第１－２</w:t>
      </w:r>
      <w:r w:rsidR="00BA434D" w:rsidRPr="00D85E9A">
        <w:rPr>
          <w:rFonts w:asciiTheme="minorEastAsia" w:eastAsiaTheme="minorEastAsia" w:hAnsiTheme="minorEastAsia" w:hint="eastAsia"/>
        </w:rPr>
        <w:t>号）</w:t>
      </w:r>
    </w:p>
    <w:p w14:paraId="643D247A" w14:textId="059E39C9" w:rsidR="00BA434D" w:rsidRPr="00D85E9A" w:rsidRDefault="00BA434D" w:rsidP="0049435F">
      <w:pPr>
        <w:spacing w:line="280" w:lineRule="exact"/>
        <w:jc w:val="center"/>
        <w:rPr>
          <w:rFonts w:asciiTheme="majorEastAsia" w:eastAsiaTheme="majorEastAsia" w:hAnsiTheme="majorEastAsia"/>
          <w:sz w:val="32"/>
          <w:szCs w:val="32"/>
        </w:rPr>
      </w:pPr>
      <w:r w:rsidRPr="00D85E9A">
        <w:rPr>
          <w:rFonts w:asciiTheme="majorEastAsia" w:eastAsiaTheme="majorEastAsia" w:hAnsiTheme="majorEastAsia" w:hint="eastAsia"/>
          <w:sz w:val="32"/>
          <w:szCs w:val="32"/>
        </w:rPr>
        <w:t>参加</w:t>
      </w:r>
      <w:r w:rsidR="00462678">
        <w:rPr>
          <w:rFonts w:asciiTheme="majorEastAsia" w:eastAsiaTheme="majorEastAsia" w:hAnsiTheme="majorEastAsia" w:hint="eastAsia"/>
          <w:sz w:val="32"/>
          <w:szCs w:val="32"/>
        </w:rPr>
        <w:t>資格</w:t>
      </w:r>
      <w:r w:rsidRPr="00D85E9A">
        <w:rPr>
          <w:rFonts w:asciiTheme="majorEastAsia" w:eastAsiaTheme="majorEastAsia" w:hAnsiTheme="majorEastAsia" w:hint="eastAsia"/>
          <w:sz w:val="32"/>
          <w:szCs w:val="32"/>
        </w:rPr>
        <w:t>に係る申立書</w:t>
      </w:r>
    </w:p>
    <w:p w14:paraId="18AD47FF" w14:textId="77777777" w:rsidR="00BA434D" w:rsidRPr="00D85E9A" w:rsidRDefault="00BA434D" w:rsidP="0049435F">
      <w:pPr>
        <w:spacing w:line="280" w:lineRule="exact"/>
        <w:rPr>
          <w:rFonts w:asciiTheme="minorEastAsia" w:eastAsiaTheme="minorEastAsia" w:hAnsiTheme="minorEastAsia"/>
        </w:rPr>
      </w:pPr>
    </w:p>
    <w:p w14:paraId="51DDCA0B" w14:textId="183327A9" w:rsidR="00843497" w:rsidRDefault="00843497" w:rsidP="0049435F">
      <w:pPr>
        <w:overflowPunct w:val="0"/>
        <w:spacing w:line="280" w:lineRule="exact"/>
        <w:ind w:left="403" w:hangingChars="200" w:hanging="403"/>
        <w:textAlignment w:val="baseline"/>
      </w:pPr>
      <w:r w:rsidRPr="00D85E9A">
        <w:rPr>
          <w:rFonts w:asciiTheme="minorEastAsia" w:eastAsiaTheme="minorEastAsia" w:hAnsiTheme="minorEastAsia" w:cs="ＭＳ 明朝" w:hint="eastAsia"/>
          <w:kern w:val="0"/>
        </w:rPr>
        <w:t>（</w:t>
      </w:r>
      <w:r w:rsidR="00131513">
        <w:rPr>
          <w:rFonts w:asciiTheme="minorEastAsia" w:eastAsiaTheme="minorEastAsia" w:hAnsiTheme="minorEastAsia" w:cs="ＭＳ 明朝" w:hint="eastAsia"/>
          <w:kern w:val="0"/>
        </w:rPr>
        <w:t>１</w:t>
      </w:r>
      <w:r w:rsidRPr="00D85E9A">
        <w:rPr>
          <w:rFonts w:asciiTheme="minorEastAsia" w:eastAsiaTheme="minorEastAsia" w:hAnsiTheme="minorEastAsia" w:cs="ＭＳ 明朝" w:hint="eastAsia"/>
          <w:kern w:val="0"/>
        </w:rPr>
        <w:t>）</w:t>
      </w:r>
      <w:r w:rsidR="008671FD">
        <w:rPr>
          <w:rFonts w:asciiTheme="minorEastAsia" w:eastAsiaTheme="minorEastAsia" w:hAnsiTheme="minorEastAsia" w:cs="ＭＳ 明朝" w:hint="eastAsia"/>
          <w:kern w:val="0"/>
        </w:rPr>
        <w:t>「</w:t>
      </w:r>
      <w:r w:rsidRPr="00D85E9A">
        <w:rPr>
          <w:rFonts w:asciiTheme="minorEastAsia" w:eastAsiaTheme="minorEastAsia" w:hAnsiTheme="minorEastAsia" w:cs="ＭＳ 明朝" w:hint="eastAsia"/>
          <w:kern w:val="0"/>
        </w:rPr>
        <w:t>物品の買入れ等の契約に係る競争入札の参加資格、指名基準等に関する要綱（</w:t>
      </w:r>
      <w:r w:rsidR="006F2BA5" w:rsidRPr="00A952E9">
        <w:rPr>
          <w:rFonts w:hAnsi="ＭＳ 明朝" w:cs="ＭＳ 明朝" w:hint="eastAsia"/>
          <w:kern w:val="0"/>
        </w:rPr>
        <w:t>昭和46年宮崎県告示第93号）</w:t>
      </w:r>
      <w:r w:rsidR="008671FD">
        <w:rPr>
          <w:rFonts w:hAnsi="ＭＳ 明朝" w:cs="ＭＳ 明朝" w:hint="eastAsia"/>
          <w:kern w:val="0"/>
        </w:rPr>
        <w:t>」</w:t>
      </w:r>
      <w:r w:rsidR="00EE5A51">
        <w:rPr>
          <w:rFonts w:hAnsi="ＭＳ 明朝" w:cs="ＭＳ 明朝" w:hint="eastAsia"/>
          <w:kern w:val="0"/>
        </w:rPr>
        <w:t>第２条</w:t>
      </w:r>
      <w:r w:rsidR="006F2BA5" w:rsidRPr="00A952E9">
        <w:rPr>
          <w:rFonts w:hAnsi="ＭＳ 明朝" w:cs="ＭＳ 明朝" w:hint="eastAsia"/>
          <w:kern w:val="0"/>
        </w:rPr>
        <w:t>に規定する資格を有する者</w:t>
      </w:r>
      <w:r w:rsidR="008671FD">
        <w:rPr>
          <w:rFonts w:hAnsi="ＭＳ 明朝" w:cs="ＭＳ 明朝" w:hint="eastAsia"/>
          <w:kern w:val="0"/>
        </w:rPr>
        <w:t>のうち</w:t>
      </w:r>
      <w:r w:rsidR="006F2BA5" w:rsidRPr="00A952E9">
        <w:rPr>
          <w:rFonts w:hAnsi="ＭＳ 明朝" w:cs="ＭＳ 明朝" w:hint="eastAsia"/>
          <w:kern w:val="0"/>
        </w:rPr>
        <w:t>、サービス（役務の提供）に関する業種</w:t>
      </w:r>
      <w:r w:rsidR="006F2BA5">
        <w:rPr>
          <w:rFonts w:hAnsi="ＭＳ 明朝" w:cs="ＭＳ 明朝" w:hint="eastAsia"/>
          <w:kern w:val="0"/>
        </w:rPr>
        <w:t>で</w:t>
      </w:r>
      <w:r w:rsidR="006F2BA5" w:rsidRPr="00A952E9">
        <w:rPr>
          <w:rFonts w:hAnsi="ＭＳ 明朝" w:cs="ＭＳ 明朝" w:hint="eastAsia"/>
          <w:kern w:val="0"/>
        </w:rPr>
        <w:t>、種目が「Ｕ－</w:t>
      </w:r>
      <w:r w:rsidR="006F2BA5">
        <w:rPr>
          <w:rFonts w:hAnsi="ＭＳ 明朝" w:cs="ＭＳ 明朝" w:hint="eastAsia"/>
          <w:kern w:val="0"/>
        </w:rPr>
        <w:t>９</w:t>
      </w:r>
      <w:r w:rsidR="006F2BA5" w:rsidRPr="00A952E9">
        <w:rPr>
          <w:rFonts w:hAnsi="ＭＳ 明朝" w:cs="ＭＳ 明朝" w:hint="eastAsia"/>
          <w:kern w:val="0"/>
        </w:rPr>
        <w:t xml:space="preserve">　</w:t>
      </w:r>
      <w:r w:rsidR="006F2BA5">
        <w:rPr>
          <w:rFonts w:hAnsi="ＭＳ 明朝" w:cs="ＭＳ 明朝" w:hint="eastAsia"/>
          <w:kern w:val="0"/>
        </w:rPr>
        <w:t>その他</w:t>
      </w:r>
      <w:r w:rsidR="006F2BA5" w:rsidRPr="00A952E9">
        <w:rPr>
          <w:rFonts w:hAnsi="ＭＳ 明朝" w:cs="ＭＳ 明朝" w:hint="eastAsia"/>
          <w:kern w:val="0"/>
        </w:rPr>
        <w:t>」である者。</w:t>
      </w:r>
      <w:r w:rsidR="006F2BA5" w:rsidRPr="00A952E9">
        <w:rPr>
          <w:rFonts w:hint="eastAsia"/>
        </w:rPr>
        <w:t>ただし、登載されていない者については、本件</w:t>
      </w:r>
      <w:r w:rsidR="006F2BA5" w:rsidRPr="00A952E9">
        <w:t>企画提案書</w:t>
      </w:r>
      <w:r w:rsidR="006F2BA5" w:rsidRPr="00A952E9">
        <w:rPr>
          <w:rFonts w:hint="eastAsia"/>
        </w:rPr>
        <w:t>を</w:t>
      </w:r>
      <w:r w:rsidR="006F2BA5" w:rsidRPr="00A952E9">
        <w:t>提出</w:t>
      </w:r>
      <w:r w:rsidR="006F2BA5" w:rsidRPr="00A952E9">
        <w:rPr>
          <w:rFonts w:hint="eastAsia"/>
        </w:rPr>
        <w:t>する</w:t>
      </w:r>
      <w:r w:rsidR="006F2BA5" w:rsidRPr="00A952E9">
        <w:t>日までに</w:t>
      </w:r>
      <w:r w:rsidR="006F2BA5" w:rsidRPr="00A952E9">
        <w:rPr>
          <w:rFonts w:hint="eastAsia"/>
        </w:rPr>
        <w:t>所定の手続を完了することとし、登載されたことが確認できる書面を提出すること。</w:t>
      </w:r>
    </w:p>
    <w:p w14:paraId="417E9E76" w14:textId="73E51F5F" w:rsidR="00131513" w:rsidRPr="00131513" w:rsidRDefault="00131513" w:rsidP="0049435F">
      <w:pPr>
        <w:overflowPunct w:val="0"/>
        <w:spacing w:line="280" w:lineRule="exact"/>
        <w:ind w:left="403" w:hangingChars="200" w:hanging="403"/>
        <w:textAlignment w:val="baseline"/>
        <w:rPr>
          <w:rFonts w:asciiTheme="minorEastAsia" w:eastAsiaTheme="minorEastAsia" w:hAnsiTheme="minorEastAsia" w:cs="ＭＳ 明朝"/>
          <w:kern w:val="0"/>
        </w:rPr>
      </w:pPr>
      <w:r>
        <w:rPr>
          <w:rFonts w:asciiTheme="minorEastAsia" w:eastAsiaTheme="minorEastAsia" w:hAnsiTheme="minorEastAsia" w:cs="ＭＳゴシック" w:hint="eastAsia"/>
          <w:kern w:val="0"/>
        </w:rPr>
        <w:t>（２）</w:t>
      </w:r>
      <w:r w:rsidRPr="00D85E9A">
        <w:rPr>
          <w:rFonts w:asciiTheme="minorEastAsia" w:eastAsiaTheme="minorEastAsia" w:hAnsiTheme="minorEastAsia" w:cs="ＭＳ 明朝" w:hint="eastAsia"/>
          <w:kern w:val="0"/>
        </w:rPr>
        <w:t>宮崎県内に本店、支店又は営業所を</w:t>
      </w:r>
      <w:r>
        <w:rPr>
          <w:rFonts w:asciiTheme="minorEastAsia" w:eastAsiaTheme="minorEastAsia" w:hAnsiTheme="minorEastAsia" w:cs="ＭＳ 明朝" w:hint="eastAsia"/>
          <w:kern w:val="0"/>
        </w:rPr>
        <w:t>置く者</w:t>
      </w:r>
      <w:r w:rsidRPr="00D85E9A">
        <w:rPr>
          <w:rFonts w:asciiTheme="minorEastAsia" w:eastAsiaTheme="minorEastAsia" w:hAnsiTheme="minorEastAsia" w:cs="ＭＳ 明朝" w:hint="eastAsia"/>
          <w:kern w:val="0"/>
        </w:rPr>
        <w:t>。（契約締結日までに設置する場合を含む。）</w:t>
      </w:r>
    </w:p>
    <w:p w14:paraId="28A68C07" w14:textId="37F17A8B" w:rsidR="00131513" w:rsidRDefault="00131513" w:rsidP="0049435F">
      <w:pPr>
        <w:autoSpaceDE w:val="0"/>
        <w:autoSpaceDN w:val="0"/>
        <w:adjustRightInd w:val="0"/>
        <w:spacing w:line="280" w:lineRule="exact"/>
        <w:jc w:val="left"/>
        <w:rPr>
          <w:rFonts w:asciiTheme="minorEastAsia" w:eastAsiaTheme="minorEastAsia" w:hAnsiTheme="minorEastAsia" w:cs="ＭＳ 明朝"/>
          <w:kern w:val="0"/>
        </w:rPr>
      </w:pPr>
      <w:r w:rsidRPr="00D85E9A">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３</w:t>
      </w:r>
      <w:r w:rsidRPr="00D85E9A">
        <w:rPr>
          <w:rFonts w:asciiTheme="minorEastAsia" w:eastAsiaTheme="minorEastAsia" w:hAnsiTheme="minorEastAsia" w:cs="ＭＳ 明朝" w:hint="eastAsia"/>
          <w:kern w:val="0"/>
        </w:rPr>
        <w:t>）地方自治法施行令（昭和22年政令第16号）第 167条の４の規定に該当しない者。</w:t>
      </w:r>
    </w:p>
    <w:p w14:paraId="2E7EC80C" w14:textId="1651A2C1" w:rsidR="00131513" w:rsidRPr="00131513" w:rsidRDefault="00131513" w:rsidP="0049435F">
      <w:pPr>
        <w:overflowPunct w:val="0"/>
        <w:spacing w:line="280" w:lineRule="exact"/>
        <w:ind w:left="403" w:hangingChars="200" w:hanging="403"/>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w:t>
      </w:r>
      <w:r w:rsidRPr="00D85E9A">
        <w:rPr>
          <w:rFonts w:asciiTheme="minorEastAsia" w:eastAsiaTheme="minorEastAsia" w:hAnsiTheme="minorEastAsia" w:cs="ＭＳ 明朝" w:hint="eastAsia"/>
          <w:kern w:val="0"/>
        </w:rPr>
        <w:t>）</w:t>
      </w:r>
      <w:r w:rsidRPr="00131513">
        <w:rPr>
          <w:rFonts w:asciiTheme="minorEastAsia" w:eastAsiaTheme="minorEastAsia" w:hAnsiTheme="minorEastAsia" w:cs="ＭＳ 明朝"/>
          <w:kern w:val="0"/>
        </w:rPr>
        <w:t>会社更生法（平成14年法律第154号）に基づく更生手続</w:t>
      </w:r>
      <w:r w:rsidR="00EE5A51">
        <w:rPr>
          <w:rFonts w:asciiTheme="minorEastAsia" w:eastAsiaTheme="minorEastAsia" w:hAnsiTheme="minorEastAsia" w:cs="ＭＳ 明朝" w:hint="eastAsia"/>
          <w:kern w:val="0"/>
        </w:rPr>
        <w:t>き</w:t>
      </w:r>
      <w:r w:rsidRPr="00131513">
        <w:rPr>
          <w:rFonts w:asciiTheme="minorEastAsia" w:eastAsiaTheme="minorEastAsia" w:hAnsiTheme="minorEastAsia" w:cs="ＭＳ 明朝"/>
          <w:kern w:val="0"/>
        </w:rPr>
        <w:t>開始の申し立て、民事再生法（平成11年法律第225号）に基づく再生手続の開始の申し立て又は破産法（平成16年法律第75号）に基づく破産手続開始の申し立てがなされていない者。</w:t>
      </w:r>
    </w:p>
    <w:p w14:paraId="449CE2A9" w14:textId="14F61A8C" w:rsidR="006F2BA5" w:rsidRDefault="001435EA" w:rsidP="0049435F">
      <w:pPr>
        <w:overflowPunct w:val="0"/>
        <w:spacing w:line="280" w:lineRule="exact"/>
        <w:ind w:left="403" w:hangingChars="200" w:hanging="403"/>
        <w:textAlignment w:val="baseline"/>
      </w:pPr>
      <w:r w:rsidRPr="00D85E9A">
        <w:rPr>
          <w:rFonts w:asciiTheme="minorEastAsia" w:eastAsiaTheme="minorEastAsia" w:hAnsiTheme="minorEastAsia" w:cs="ＭＳゴシック" w:hint="eastAsia"/>
          <w:kern w:val="0"/>
        </w:rPr>
        <w:t>（</w:t>
      </w:r>
      <w:r w:rsidR="00131513">
        <w:rPr>
          <w:rFonts w:asciiTheme="minorEastAsia" w:eastAsiaTheme="minorEastAsia" w:hAnsiTheme="minorEastAsia" w:cs="ＭＳゴシック" w:hint="eastAsia"/>
          <w:kern w:val="0"/>
        </w:rPr>
        <w:t>５</w:t>
      </w:r>
      <w:r w:rsidR="00843497" w:rsidRPr="00D85E9A">
        <w:rPr>
          <w:rFonts w:asciiTheme="minorEastAsia" w:eastAsiaTheme="minorEastAsia" w:hAnsiTheme="minorEastAsia" w:cs="ＭＳゴシック" w:hint="eastAsia"/>
          <w:kern w:val="0"/>
        </w:rPr>
        <w:t>）</w:t>
      </w:r>
      <w:r w:rsidR="00131513" w:rsidRPr="00131513">
        <w:t>この公告の日から優先交渉権者を選定するまでの間に、宮崎県から入札参加資格停止の措置を受けていない者。</w:t>
      </w:r>
    </w:p>
    <w:p w14:paraId="04ACFCDD" w14:textId="1E16854D" w:rsidR="00131513" w:rsidRDefault="00131513" w:rsidP="0049435F">
      <w:pPr>
        <w:overflowPunct w:val="0"/>
        <w:spacing w:line="280" w:lineRule="exact"/>
        <w:ind w:left="403" w:hangingChars="200" w:hanging="403"/>
        <w:textAlignment w:val="baseline"/>
      </w:pPr>
      <w:r>
        <w:rPr>
          <w:rFonts w:hint="eastAsia"/>
        </w:rPr>
        <w:t>（６）県税に未納がない</w:t>
      </w:r>
      <w:r w:rsidR="000F603D">
        <w:rPr>
          <w:rFonts w:hint="eastAsia"/>
        </w:rPr>
        <w:t>者</w:t>
      </w:r>
      <w:r>
        <w:rPr>
          <w:rFonts w:hint="eastAsia"/>
        </w:rPr>
        <w:t>。</w:t>
      </w:r>
    </w:p>
    <w:p w14:paraId="0B880DEF" w14:textId="1B79B9D2" w:rsidR="00131513" w:rsidRPr="00D85E9A" w:rsidRDefault="00131513" w:rsidP="0049435F">
      <w:pPr>
        <w:spacing w:line="280" w:lineRule="exact"/>
        <w:ind w:left="403" w:hangingChars="200" w:hanging="403"/>
        <w:rPr>
          <w:rFonts w:asciiTheme="minorEastAsia" w:eastAsiaTheme="minorEastAsia" w:hAnsiTheme="minorEastAsia"/>
        </w:rPr>
      </w:pPr>
      <w:r w:rsidRPr="00D85E9A">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７</w:t>
      </w:r>
      <w:r w:rsidRPr="00D85E9A">
        <w:rPr>
          <w:rFonts w:asciiTheme="minorEastAsia" w:eastAsiaTheme="minorEastAsia" w:hAnsiTheme="minorEastAsia" w:cs="ＭＳ 明朝" w:hint="eastAsia"/>
          <w:kern w:val="0"/>
        </w:rPr>
        <w:t>）</w:t>
      </w:r>
      <w:r w:rsidRPr="00937E96">
        <w:rPr>
          <w:rFonts w:hAnsi="Times New Roman" w:cs="ＭＳ 明朝" w:hint="eastAsia"/>
          <w:kern w:val="0"/>
        </w:rPr>
        <w:t>宮崎県暴力団排除条例（平成23年条例第18号）第２条第１号に規定する暴力団</w:t>
      </w:r>
      <w:r>
        <w:rPr>
          <w:rFonts w:hAnsi="Times New Roman" w:cs="ＭＳ 明朝" w:hint="eastAsia"/>
          <w:kern w:val="0"/>
        </w:rPr>
        <w:t>、</w:t>
      </w:r>
      <w:r w:rsidRPr="00937E96">
        <w:rPr>
          <w:rFonts w:hAnsi="Times New Roman" w:cs="ＭＳ 明朝" w:hint="eastAsia"/>
          <w:kern w:val="0"/>
        </w:rPr>
        <w:t>又は代表者及び役員が同</w:t>
      </w:r>
      <w:r>
        <w:rPr>
          <w:rFonts w:hAnsi="Times New Roman" w:cs="ＭＳ 明朝" w:hint="eastAsia"/>
          <w:kern w:val="0"/>
        </w:rPr>
        <w:t>条例</w:t>
      </w:r>
      <w:r w:rsidRPr="00937E96">
        <w:rPr>
          <w:rFonts w:hAnsi="Times New Roman" w:cs="ＭＳ 明朝" w:hint="eastAsia"/>
          <w:kern w:val="0"/>
        </w:rPr>
        <w:t>第４号に規定する暴力団関係者でない</w:t>
      </w:r>
      <w:r>
        <w:rPr>
          <w:rFonts w:hAnsi="Times New Roman" w:cs="ＭＳ 明朝" w:hint="eastAsia"/>
          <w:kern w:val="0"/>
        </w:rPr>
        <w:t>者</w:t>
      </w:r>
      <w:r w:rsidRPr="00937E96">
        <w:rPr>
          <w:rFonts w:hAnsi="Times New Roman" w:cs="ＭＳ 明朝" w:hint="eastAsia"/>
          <w:kern w:val="0"/>
        </w:rPr>
        <w:t>。</w:t>
      </w:r>
    </w:p>
    <w:p w14:paraId="57CA7D15" w14:textId="0B0288C0" w:rsidR="00131513" w:rsidRPr="00131513" w:rsidRDefault="00131513" w:rsidP="0049435F">
      <w:pPr>
        <w:overflowPunct w:val="0"/>
        <w:spacing w:line="280" w:lineRule="exact"/>
        <w:ind w:left="403" w:hangingChars="200" w:hanging="403"/>
        <w:textAlignment w:val="baseline"/>
        <w:rPr>
          <w:rFonts w:asciiTheme="minorEastAsia" w:eastAsiaTheme="minorEastAsia" w:hAnsiTheme="minorEastAsia" w:cs="ＭＳゴシック"/>
          <w:kern w:val="0"/>
        </w:rPr>
      </w:pPr>
      <w:r>
        <w:rPr>
          <w:rFonts w:hint="eastAsia"/>
        </w:rPr>
        <w:t>（８）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16D68B1" w14:textId="1B92D517" w:rsidR="006F2BA5" w:rsidRPr="001B744F" w:rsidRDefault="006F2BA5" w:rsidP="0049435F">
      <w:pPr>
        <w:overflowPunct w:val="0"/>
        <w:spacing w:line="280" w:lineRule="exact"/>
        <w:ind w:left="403" w:hangingChars="200" w:hanging="403"/>
        <w:textAlignment w:val="baseline"/>
        <w:rPr>
          <w:rFonts w:hAnsi="ＭＳ 明朝" w:cs="ＭＳ 明朝"/>
          <w:kern w:val="0"/>
        </w:rPr>
      </w:pPr>
      <w:r w:rsidRPr="001B744F">
        <w:rPr>
          <w:rFonts w:asciiTheme="minorEastAsia" w:eastAsiaTheme="minorEastAsia" w:hAnsiTheme="minorEastAsia" w:cs="ＭＳ 明朝" w:hint="eastAsia"/>
          <w:kern w:val="0"/>
        </w:rPr>
        <w:t>（</w:t>
      </w:r>
      <w:r w:rsidR="00131513">
        <w:rPr>
          <w:rFonts w:asciiTheme="minorEastAsia" w:eastAsiaTheme="minorEastAsia" w:hAnsiTheme="minorEastAsia" w:cs="ＭＳ 明朝" w:hint="eastAsia"/>
          <w:kern w:val="0"/>
        </w:rPr>
        <w:t>９</w:t>
      </w:r>
      <w:r w:rsidRPr="001B744F">
        <w:rPr>
          <w:rFonts w:asciiTheme="minorEastAsia" w:eastAsiaTheme="minorEastAsia" w:hAnsiTheme="minorEastAsia" w:cs="ＭＳ 明朝" w:hint="eastAsia"/>
          <w:kern w:val="0"/>
        </w:rPr>
        <w:t>）</w:t>
      </w:r>
      <w:r w:rsidRPr="001B744F">
        <w:rPr>
          <w:rFonts w:hAnsi="ＭＳ 明朝" w:cs="ＭＳ 明朝" w:hint="eastAsia"/>
          <w:kern w:val="0"/>
        </w:rPr>
        <w:t>業務を行うに</w:t>
      </w:r>
      <w:r w:rsidR="00C57D17" w:rsidRPr="001B744F">
        <w:rPr>
          <w:rFonts w:hAnsi="ＭＳ 明朝" w:cs="ＭＳ 明朝" w:hint="eastAsia"/>
          <w:kern w:val="0"/>
        </w:rPr>
        <w:t>当たり</w:t>
      </w:r>
      <w:r w:rsidRPr="001B744F">
        <w:rPr>
          <w:rFonts w:hAnsi="ＭＳ 明朝" w:cs="ＭＳ 明朝" w:hint="eastAsia"/>
          <w:kern w:val="0"/>
        </w:rPr>
        <w:t>、次の許可、登録を</w:t>
      </w:r>
      <w:r w:rsidR="00C57D17" w:rsidRPr="001B744F">
        <w:rPr>
          <w:rFonts w:hAnsi="ＭＳ 明朝" w:cs="ＭＳ 明朝" w:hint="eastAsia"/>
          <w:kern w:val="0"/>
        </w:rPr>
        <w:t>全て</w:t>
      </w:r>
      <w:r w:rsidRPr="001B744F">
        <w:rPr>
          <w:rFonts w:hAnsi="ＭＳ 明朝" w:cs="ＭＳ 明朝" w:hint="eastAsia"/>
          <w:kern w:val="0"/>
        </w:rPr>
        <w:t>有している者であること。</w:t>
      </w:r>
    </w:p>
    <w:p w14:paraId="0D564704" w14:textId="77777777" w:rsidR="006F2BA5" w:rsidRPr="001B744F" w:rsidRDefault="006F2BA5" w:rsidP="0049435F">
      <w:pPr>
        <w:overflowPunct w:val="0"/>
        <w:spacing w:line="280" w:lineRule="exact"/>
        <w:ind w:left="403" w:hangingChars="200" w:hanging="403"/>
        <w:textAlignment w:val="baseline"/>
        <w:rPr>
          <w:rFonts w:hAnsi="ＭＳ 明朝" w:cs="ＭＳ 明朝"/>
          <w:kern w:val="0"/>
        </w:rPr>
      </w:pPr>
      <w:r w:rsidRPr="001B744F">
        <w:rPr>
          <w:rFonts w:hAnsi="ＭＳ 明朝" w:cs="ＭＳ 明朝" w:hint="eastAsia"/>
          <w:kern w:val="0"/>
        </w:rPr>
        <w:t xml:space="preserve">　　ア　医薬品、医療機器等の品質、有効性及び安全性の確保等に関する法律（昭和35年法律</w:t>
      </w:r>
    </w:p>
    <w:p w14:paraId="41EF098B" w14:textId="77777777" w:rsidR="006F2BA5" w:rsidRPr="001B744F" w:rsidRDefault="006F2BA5" w:rsidP="0049435F">
      <w:pPr>
        <w:overflowPunct w:val="0"/>
        <w:spacing w:line="280" w:lineRule="exact"/>
        <w:ind w:leftChars="200" w:left="403" w:firstLineChars="100" w:firstLine="202"/>
        <w:textAlignment w:val="baseline"/>
        <w:rPr>
          <w:rFonts w:hAnsi="ＭＳ 明朝" w:cs="ＭＳ 明朝"/>
          <w:kern w:val="0"/>
        </w:rPr>
      </w:pPr>
      <w:r w:rsidRPr="001B744F">
        <w:rPr>
          <w:rFonts w:hAnsi="ＭＳ 明朝" w:cs="ＭＳ 明朝" w:hint="eastAsia"/>
          <w:kern w:val="0"/>
        </w:rPr>
        <w:t>第145号）第24条に規定する医薬品の卸売販売業の許可</w:t>
      </w:r>
    </w:p>
    <w:p w14:paraId="0A4DEFF8" w14:textId="77777777" w:rsidR="00F67AC3" w:rsidRPr="001B744F" w:rsidRDefault="006F2BA5" w:rsidP="0049435F">
      <w:pPr>
        <w:overflowPunct w:val="0"/>
        <w:spacing w:line="280" w:lineRule="exact"/>
        <w:ind w:left="403" w:hangingChars="200" w:hanging="403"/>
        <w:textAlignment w:val="baseline"/>
        <w:rPr>
          <w:rFonts w:hAnsi="ＭＳ 明朝" w:cs="ＭＳ 明朝"/>
          <w:kern w:val="0"/>
        </w:rPr>
      </w:pPr>
      <w:r w:rsidRPr="001B744F">
        <w:rPr>
          <w:rFonts w:hAnsi="ＭＳ 明朝" w:cs="ＭＳ 明朝" w:hint="eastAsia"/>
          <w:kern w:val="0"/>
        </w:rPr>
        <w:t xml:space="preserve">　　イ　医薬品、医療機器等の品質、有効性及び安全性の確保等に関する法律第39条に規定する高度</w:t>
      </w:r>
    </w:p>
    <w:p w14:paraId="6AFBA1BB" w14:textId="77777777" w:rsidR="006F2BA5" w:rsidRPr="001B744F" w:rsidRDefault="006F2BA5" w:rsidP="0049435F">
      <w:pPr>
        <w:overflowPunct w:val="0"/>
        <w:spacing w:line="280" w:lineRule="exact"/>
        <w:ind w:leftChars="200" w:left="403" w:firstLineChars="100" w:firstLine="202"/>
        <w:textAlignment w:val="baseline"/>
        <w:rPr>
          <w:rFonts w:hAnsi="ＭＳ 明朝" w:cs="ＭＳ 明朝"/>
          <w:kern w:val="0"/>
        </w:rPr>
      </w:pPr>
      <w:r w:rsidRPr="001B744F">
        <w:rPr>
          <w:rFonts w:hAnsi="ＭＳ 明朝" w:cs="ＭＳ 明朝" w:hint="eastAsia"/>
          <w:kern w:val="0"/>
        </w:rPr>
        <w:t>管理医療機器等の販売業の許可</w:t>
      </w:r>
    </w:p>
    <w:p w14:paraId="52787C51" w14:textId="77777777" w:rsidR="006F2BA5" w:rsidRPr="001B744F" w:rsidRDefault="006F2BA5" w:rsidP="0049435F">
      <w:pPr>
        <w:overflowPunct w:val="0"/>
        <w:spacing w:line="280" w:lineRule="exact"/>
        <w:textAlignment w:val="baseline"/>
        <w:rPr>
          <w:rFonts w:hAnsi="ＭＳ 明朝" w:cs="ＭＳ 明朝"/>
          <w:kern w:val="0"/>
        </w:rPr>
      </w:pPr>
      <w:r w:rsidRPr="001B744F">
        <w:rPr>
          <w:rFonts w:hAnsi="ＭＳ 明朝" w:cs="ＭＳ 明朝" w:hint="eastAsia"/>
          <w:kern w:val="0"/>
        </w:rPr>
        <w:t xml:space="preserve">　　ウ　毒物及び劇物取締法（昭和25年法律第303号）第４条に規定する毒物及び劇物の一般</w:t>
      </w:r>
    </w:p>
    <w:p w14:paraId="73461327" w14:textId="77777777" w:rsidR="006F2BA5" w:rsidRPr="001B744F" w:rsidRDefault="006F2BA5" w:rsidP="0049435F">
      <w:pPr>
        <w:overflowPunct w:val="0"/>
        <w:spacing w:line="280" w:lineRule="exact"/>
        <w:ind w:firstLineChars="300" w:firstLine="605"/>
        <w:textAlignment w:val="baseline"/>
        <w:rPr>
          <w:rFonts w:hAnsi="ＭＳ 明朝" w:cs="ＭＳ 明朝"/>
          <w:kern w:val="0"/>
        </w:rPr>
      </w:pPr>
      <w:r w:rsidRPr="001B744F">
        <w:rPr>
          <w:rFonts w:hAnsi="ＭＳ 明朝" w:cs="ＭＳ 明朝" w:hint="eastAsia"/>
          <w:kern w:val="0"/>
        </w:rPr>
        <w:t>販売業の登録</w:t>
      </w:r>
    </w:p>
    <w:p w14:paraId="6259B64D" w14:textId="3966D4CB" w:rsidR="00843497" w:rsidRPr="00D85E9A" w:rsidRDefault="001435EA" w:rsidP="0049435F">
      <w:pPr>
        <w:overflowPunct w:val="0"/>
        <w:spacing w:line="280" w:lineRule="exact"/>
        <w:ind w:left="403" w:hangingChars="200" w:hanging="403"/>
        <w:textAlignment w:val="baseline"/>
        <w:rPr>
          <w:rFonts w:asciiTheme="minorEastAsia" w:eastAsiaTheme="minorEastAsia" w:hAnsiTheme="minorEastAsia" w:cs="ＭＳ 明朝"/>
          <w:kern w:val="0"/>
        </w:rPr>
      </w:pPr>
      <w:r w:rsidRPr="00D85E9A">
        <w:rPr>
          <w:rFonts w:asciiTheme="minorEastAsia" w:eastAsiaTheme="minorEastAsia" w:hAnsiTheme="minorEastAsia" w:cs="ＭＳ 明朝" w:hint="eastAsia"/>
          <w:kern w:val="0"/>
        </w:rPr>
        <w:t>（</w:t>
      </w:r>
      <w:r w:rsidR="00131513">
        <w:rPr>
          <w:rFonts w:asciiTheme="minorEastAsia" w:eastAsiaTheme="minorEastAsia" w:hAnsiTheme="minorEastAsia" w:cs="ＭＳ 明朝" w:hint="eastAsia"/>
          <w:kern w:val="0"/>
        </w:rPr>
        <w:t>10</w:t>
      </w:r>
      <w:r w:rsidR="00843497" w:rsidRPr="00D85E9A">
        <w:rPr>
          <w:rFonts w:asciiTheme="minorEastAsia" w:eastAsiaTheme="minorEastAsia" w:hAnsiTheme="minorEastAsia" w:cs="ＭＳ 明朝" w:hint="eastAsia"/>
          <w:kern w:val="0"/>
        </w:rPr>
        <w:t>）</w:t>
      </w:r>
      <w:r w:rsidR="006F2BA5" w:rsidRPr="00071C3A">
        <w:rPr>
          <w:rFonts w:hAnsi="Times New Roman" w:cs="ＭＳ 明朝" w:hint="eastAsia"/>
          <w:kern w:val="0"/>
        </w:rPr>
        <w:t>一般病床</w:t>
      </w:r>
      <w:r w:rsidR="0096276A">
        <w:rPr>
          <w:rFonts w:hAnsi="Times New Roman" w:cs="ＭＳ 明朝" w:hint="eastAsia"/>
          <w:kern w:val="0"/>
        </w:rPr>
        <w:t>5</w:t>
      </w:r>
      <w:r w:rsidR="006F2BA5" w:rsidRPr="00071C3A">
        <w:rPr>
          <w:rFonts w:hAnsi="Times New Roman" w:cs="ＭＳ 明朝" w:hint="eastAsia"/>
          <w:kern w:val="0"/>
        </w:rPr>
        <w:t>00床以上の病院にて</w:t>
      </w:r>
      <w:r w:rsidR="001B0ADC" w:rsidRPr="001B0ADC">
        <w:rPr>
          <w:rFonts w:hAnsi="Times New Roman" w:cs="ＭＳ 明朝" w:hint="eastAsia"/>
          <w:kern w:val="0"/>
        </w:rPr>
        <w:t>診療材料等調達及び包括管理業務</w:t>
      </w:r>
      <w:r w:rsidR="001B0ADC">
        <w:rPr>
          <w:rFonts w:hAnsi="Times New Roman" w:cs="ＭＳ 明朝" w:hint="eastAsia"/>
          <w:kern w:val="0"/>
        </w:rPr>
        <w:t>等</w:t>
      </w:r>
      <w:r w:rsidR="0096276A">
        <w:rPr>
          <w:rFonts w:hAnsi="Times New Roman" w:cs="ＭＳ 明朝" w:hint="eastAsia"/>
          <w:kern w:val="0"/>
        </w:rPr>
        <w:t>の受託実績があること。（令和</w:t>
      </w:r>
      <w:r w:rsidR="008E62B2">
        <w:rPr>
          <w:rFonts w:hAnsi="Times New Roman" w:cs="ＭＳ 明朝" w:hint="eastAsia"/>
          <w:kern w:val="0"/>
        </w:rPr>
        <w:t>８</w:t>
      </w:r>
      <w:r w:rsidR="0096276A">
        <w:rPr>
          <w:rFonts w:hAnsi="Times New Roman" w:cs="ＭＳ 明朝" w:hint="eastAsia"/>
          <w:kern w:val="0"/>
        </w:rPr>
        <w:t>年６</w:t>
      </w:r>
      <w:r w:rsidR="0096276A" w:rsidRPr="00071C3A">
        <w:rPr>
          <w:rFonts w:hAnsi="Times New Roman" w:cs="ＭＳ 明朝" w:hint="eastAsia"/>
          <w:kern w:val="0"/>
        </w:rPr>
        <w:t>月末時点において契約継続中であること。）</w:t>
      </w:r>
    </w:p>
    <w:p w14:paraId="26B3A0FC" w14:textId="21B52CEF" w:rsidR="00843497" w:rsidRPr="00D85E9A" w:rsidRDefault="006F2BA5" w:rsidP="0049435F">
      <w:pPr>
        <w:tabs>
          <w:tab w:val="left" w:pos="486"/>
        </w:tabs>
        <w:overflowPunct w:val="0"/>
        <w:spacing w:line="280" w:lineRule="exact"/>
        <w:ind w:left="403" w:hangingChars="200" w:hanging="403"/>
        <w:textAlignment w:val="baseline"/>
        <w:rPr>
          <w:rFonts w:asciiTheme="minorEastAsia" w:eastAsiaTheme="minorEastAsia" w:hAnsiTheme="minorEastAsia" w:cs="Times New Roman"/>
          <w:spacing w:val="2"/>
          <w:kern w:val="0"/>
        </w:rPr>
      </w:pPr>
      <w:r>
        <w:rPr>
          <w:rFonts w:asciiTheme="minorEastAsia" w:eastAsiaTheme="minorEastAsia" w:hAnsiTheme="minorEastAsia" w:cs="ＭＳ 明朝" w:hint="eastAsia"/>
          <w:kern w:val="0"/>
        </w:rPr>
        <w:t>（</w:t>
      </w:r>
      <w:r w:rsidR="00131513">
        <w:rPr>
          <w:rFonts w:asciiTheme="minorEastAsia" w:eastAsiaTheme="minorEastAsia" w:hAnsiTheme="minorEastAsia" w:cs="ＭＳ 明朝" w:hint="eastAsia"/>
          <w:kern w:val="0"/>
        </w:rPr>
        <w:t>11</w:t>
      </w:r>
      <w:r w:rsidR="00843497" w:rsidRPr="00D85E9A">
        <w:rPr>
          <w:rFonts w:asciiTheme="minorEastAsia" w:eastAsiaTheme="minorEastAsia" w:hAnsiTheme="minorEastAsia" w:cs="ＭＳ 明朝" w:hint="eastAsia"/>
          <w:kern w:val="0"/>
        </w:rPr>
        <w:t>）手形交換所における取引停止処分、主要取引先からの取引停止等の事実があり、経営状況が著しく不健全であると認められる者でないこと。</w:t>
      </w:r>
    </w:p>
    <w:p w14:paraId="5C381BB3" w14:textId="09A00DED" w:rsidR="00843497" w:rsidRPr="00D85E9A" w:rsidRDefault="006F2BA5" w:rsidP="0049435F">
      <w:pPr>
        <w:autoSpaceDE w:val="0"/>
        <w:autoSpaceDN w:val="0"/>
        <w:adjustRightInd w:val="0"/>
        <w:spacing w:line="280" w:lineRule="exact"/>
        <w:ind w:left="403" w:hangingChars="200" w:hanging="403"/>
        <w:jc w:val="left"/>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8671FD">
        <w:rPr>
          <w:rFonts w:asciiTheme="minorEastAsia" w:eastAsiaTheme="minorEastAsia" w:hAnsiTheme="minorEastAsia" w:cs="ＭＳ 明朝" w:hint="eastAsia"/>
          <w:kern w:val="0"/>
        </w:rPr>
        <w:t>12</w:t>
      </w:r>
      <w:r w:rsidR="00843497" w:rsidRPr="00D85E9A">
        <w:rPr>
          <w:rFonts w:asciiTheme="minorEastAsia" w:eastAsiaTheme="minorEastAsia" w:hAnsiTheme="minorEastAsia" w:cs="ＭＳ 明朝" w:hint="eastAsia"/>
          <w:kern w:val="0"/>
        </w:rPr>
        <w:t>）民事執行法（昭和54年法律第４号）に基づく差押等金銭債権に対する強制執行若しくは国税、地方税その他の公課について滞納処分の執行を受け</w:t>
      </w:r>
      <w:r w:rsidR="008618A4">
        <w:rPr>
          <w:rFonts w:asciiTheme="minorEastAsia" w:eastAsiaTheme="minorEastAsia" w:hAnsiTheme="minorEastAsia" w:cs="ＭＳ 明朝" w:hint="eastAsia"/>
          <w:kern w:val="0"/>
        </w:rPr>
        <w:t>、</w:t>
      </w:r>
      <w:r w:rsidR="00843497" w:rsidRPr="00D85E9A">
        <w:rPr>
          <w:rFonts w:asciiTheme="minorEastAsia" w:eastAsiaTheme="minorEastAsia" w:hAnsiTheme="minorEastAsia" w:cs="ＭＳ 明朝" w:hint="eastAsia"/>
          <w:kern w:val="0"/>
        </w:rPr>
        <w:t>支払が不可能になった者でないこと、又は第三者の債券保全の請求が常態となったと認められる者でないこと。</w:t>
      </w:r>
    </w:p>
    <w:p w14:paraId="5979F303" w14:textId="77777777" w:rsidR="00843497" w:rsidRPr="00D85E9A" w:rsidRDefault="00843497" w:rsidP="0049435F">
      <w:pPr>
        <w:spacing w:line="280" w:lineRule="exact"/>
        <w:rPr>
          <w:rFonts w:asciiTheme="minorEastAsia" w:eastAsiaTheme="minorEastAsia" w:hAnsiTheme="minorEastAsia"/>
        </w:rPr>
      </w:pPr>
    </w:p>
    <w:p w14:paraId="366C9BB9" w14:textId="02AAD62A" w:rsidR="00BA434D" w:rsidRPr="00D85E9A" w:rsidRDefault="00843497" w:rsidP="0049435F">
      <w:pPr>
        <w:spacing w:line="280" w:lineRule="exact"/>
        <w:ind w:firstLineChars="300" w:firstLine="605"/>
        <w:rPr>
          <w:rFonts w:asciiTheme="minorEastAsia" w:eastAsiaTheme="minorEastAsia" w:hAnsiTheme="minorEastAsia"/>
        </w:rPr>
      </w:pPr>
      <w:r w:rsidRPr="00D85E9A">
        <w:rPr>
          <w:rFonts w:asciiTheme="minorEastAsia" w:eastAsiaTheme="minorEastAsia" w:hAnsiTheme="minorEastAsia" w:hint="eastAsia"/>
        </w:rPr>
        <w:t>上記（１）から（</w:t>
      </w:r>
      <w:r w:rsidR="001A7D5F">
        <w:rPr>
          <w:rFonts w:asciiTheme="minorEastAsia" w:eastAsiaTheme="minorEastAsia" w:hAnsiTheme="minorEastAsia" w:hint="eastAsia"/>
        </w:rPr>
        <w:t>1</w:t>
      </w:r>
      <w:r w:rsidR="00131513">
        <w:rPr>
          <w:rFonts w:asciiTheme="minorEastAsia" w:eastAsiaTheme="minorEastAsia" w:hAnsiTheme="minorEastAsia" w:hint="eastAsia"/>
        </w:rPr>
        <w:t>2</w:t>
      </w:r>
      <w:r w:rsidRPr="00D85E9A">
        <w:rPr>
          <w:rFonts w:asciiTheme="minorEastAsia" w:eastAsiaTheme="minorEastAsia" w:hAnsiTheme="minorEastAsia" w:hint="eastAsia"/>
        </w:rPr>
        <w:t>）</w:t>
      </w:r>
      <w:r w:rsidR="00BA434D" w:rsidRPr="00D85E9A">
        <w:rPr>
          <w:rFonts w:asciiTheme="minorEastAsia" w:eastAsiaTheme="minorEastAsia" w:hAnsiTheme="minorEastAsia" w:hint="eastAsia"/>
        </w:rPr>
        <w:t>の</w:t>
      </w:r>
      <w:r w:rsidRPr="00D85E9A">
        <w:rPr>
          <w:rFonts w:asciiTheme="minorEastAsia" w:eastAsiaTheme="minorEastAsia" w:hAnsiTheme="minorEastAsia" w:cs="ＭＳゴシック" w:hint="eastAsia"/>
          <w:kern w:val="0"/>
        </w:rPr>
        <w:t>全ての要件を満たす者であること</w:t>
      </w:r>
      <w:r w:rsidR="00BA434D" w:rsidRPr="00D85E9A">
        <w:rPr>
          <w:rFonts w:asciiTheme="minorEastAsia" w:eastAsiaTheme="minorEastAsia" w:hAnsiTheme="minorEastAsia" w:hint="eastAsia"/>
        </w:rPr>
        <w:t>を申し立てます。</w:t>
      </w:r>
    </w:p>
    <w:p w14:paraId="7F9ED5AE" w14:textId="77777777" w:rsidR="00BA434D" w:rsidRPr="00D85E9A" w:rsidRDefault="00BA434D" w:rsidP="0049435F">
      <w:pPr>
        <w:spacing w:line="280" w:lineRule="exact"/>
        <w:rPr>
          <w:rFonts w:asciiTheme="minorEastAsia" w:eastAsiaTheme="minorEastAsia" w:hAnsiTheme="minorEastAsia"/>
        </w:rPr>
      </w:pPr>
    </w:p>
    <w:p w14:paraId="0B786D60" w14:textId="77777777" w:rsidR="00BA434D" w:rsidRPr="00D85E9A" w:rsidRDefault="00F67434" w:rsidP="0049435F">
      <w:pPr>
        <w:spacing w:line="280" w:lineRule="exact"/>
        <w:ind w:firstLineChars="300" w:firstLine="605"/>
        <w:rPr>
          <w:rFonts w:asciiTheme="minorEastAsia" w:eastAsiaTheme="minorEastAsia" w:hAnsiTheme="minorEastAsia"/>
        </w:rPr>
      </w:pPr>
      <w:r>
        <w:rPr>
          <w:rFonts w:asciiTheme="minorEastAsia" w:eastAsiaTheme="minorEastAsia" w:hAnsiTheme="minorEastAsia" w:hint="eastAsia"/>
        </w:rPr>
        <w:t>令和</w:t>
      </w:r>
      <w:r w:rsidR="00BA434D" w:rsidRPr="00D85E9A">
        <w:rPr>
          <w:rFonts w:asciiTheme="minorEastAsia" w:eastAsiaTheme="minorEastAsia" w:hAnsiTheme="minorEastAsia" w:hint="eastAsia"/>
        </w:rPr>
        <w:t xml:space="preserve">　　年　　月　　日</w:t>
      </w:r>
    </w:p>
    <w:p w14:paraId="2608A46A" w14:textId="77777777" w:rsidR="00BA434D" w:rsidRPr="00D85E9A" w:rsidRDefault="00BA434D" w:rsidP="0049435F">
      <w:pPr>
        <w:spacing w:line="280" w:lineRule="exact"/>
        <w:rPr>
          <w:rFonts w:asciiTheme="minorEastAsia" w:eastAsiaTheme="minorEastAsia" w:hAnsiTheme="minorEastAsia"/>
        </w:rPr>
      </w:pPr>
    </w:p>
    <w:p w14:paraId="4E194880" w14:textId="6EE6AD5F" w:rsidR="00843497" w:rsidRPr="00D85E9A" w:rsidRDefault="00BA434D" w:rsidP="0049435F">
      <w:pPr>
        <w:spacing w:line="280" w:lineRule="exact"/>
        <w:ind w:rightChars="1402" w:right="2826"/>
        <w:jc w:val="right"/>
        <w:rPr>
          <w:rFonts w:asciiTheme="minorEastAsia" w:eastAsiaTheme="minorEastAsia" w:hAnsiTheme="minorEastAsia"/>
        </w:rPr>
      </w:pPr>
      <w:r w:rsidRPr="00EE5A51">
        <w:rPr>
          <w:rFonts w:asciiTheme="minorEastAsia" w:eastAsiaTheme="minorEastAsia" w:hAnsiTheme="minorEastAsia" w:hint="eastAsia"/>
          <w:spacing w:val="138"/>
          <w:kern w:val="0"/>
          <w:fitText w:val="1212" w:id="-414578944"/>
        </w:rPr>
        <w:t>応募</w:t>
      </w:r>
      <w:r w:rsidRPr="00EE5A51">
        <w:rPr>
          <w:rFonts w:asciiTheme="minorEastAsia" w:eastAsiaTheme="minorEastAsia" w:hAnsiTheme="minorEastAsia" w:hint="eastAsia"/>
          <w:kern w:val="0"/>
          <w:fitText w:val="1212" w:id="-414578944"/>
        </w:rPr>
        <w:t>者</w:t>
      </w:r>
      <w:r w:rsidR="00843497" w:rsidRPr="00D85E9A">
        <w:rPr>
          <w:rFonts w:asciiTheme="minorEastAsia" w:eastAsiaTheme="minorEastAsia" w:hAnsiTheme="minorEastAsia" w:hint="eastAsia"/>
        </w:rPr>
        <w:t xml:space="preserve">　　　　　　　　　　　　　　　　　　　　　　　　　</w:t>
      </w:r>
    </w:p>
    <w:p w14:paraId="3AFF3AC1" w14:textId="77777777" w:rsidR="00843497" w:rsidRPr="00D85E9A" w:rsidRDefault="00BA434D" w:rsidP="0049435F">
      <w:pPr>
        <w:spacing w:line="280" w:lineRule="exact"/>
        <w:ind w:rightChars="1402" w:right="2826"/>
        <w:jc w:val="right"/>
        <w:rPr>
          <w:rFonts w:asciiTheme="minorEastAsia" w:eastAsiaTheme="minorEastAsia" w:hAnsiTheme="minorEastAsia"/>
        </w:rPr>
      </w:pPr>
      <w:r w:rsidRPr="00D85E9A">
        <w:rPr>
          <w:rFonts w:asciiTheme="minorEastAsia" w:eastAsiaTheme="minorEastAsia" w:hAnsiTheme="minorEastAsia" w:hint="eastAsia"/>
        </w:rPr>
        <w:t>所　 在 　地</w:t>
      </w:r>
      <w:r w:rsidR="00843497" w:rsidRPr="00D85E9A">
        <w:rPr>
          <w:rFonts w:asciiTheme="minorEastAsia" w:eastAsiaTheme="minorEastAsia" w:hAnsiTheme="minorEastAsia" w:hint="eastAsia"/>
        </w:rPr>
        <w:t xml:space="preserve">　　　　　　　　　　　　　　　　　　　　　</w:t>
      </w:r>
    </w:p>
    <w:p w14:paraId="669627AF" w14:textId="77777777" w:rsidR="0049435F" w:rsidRDefault="00BA434D" w:rsidP="0049435F">
      <w:pPr>
        <w:spacing w:line="280" w:lineRule="exact"/>
        <w:ind w:rightChars="1402" w:right="2826"/>
        <w:jc w:val="right"/>
        <w:rPr>
          <w:rFonts w:asciiTheme="minorEastAsia" w:eastAsiaTheme="minorEastAsia" w:hAnsiTheme="minorEastAsia"/>
        </w:rPr>
      </w:pPr>
      <w:r w:rsidRPr="00D85E9A">
        <w:rPr>
          <w:rFonts w:asciiTheme="minorEastAsia" w:eastAsiaTheme="minorEastAsia" w:hAnsiTheme="minorEastAsia" w:hint="eastAsia"/>
        </w:rPr>
        <w:t>商号又は名称</w:t>
      </w:r>
    </w:p>
    <w:p w14:paraId="6C7DD94C" w14:textId="5067200B" w:rsidR="00BA434D" w:rsidRPr="00D85E9A" w:rsidRDefault="0049435F" w:rsidP="0049435F">
      <w:pPr>
        <w:spacing w:line="280" w:lineRule="exact"/>
        <w:ind w:rightChars="1402" w:right="2826"/>
        <w:jc w:val="right"/>
        <w:rPr>
          <w:rFonts w:asciiTheme="minorEastAsia" w:eastAsiaTheme="minorEastAsia" w:hAnsiTheme="minorEastAsia"/>
        </w:rPr>
      </w:pPr>
      <w:r w:rsidRPr="0049435F">
        <w:rPr>
          <w:rFonts w:asciiTheme="minorEastAsia" w:eastAsiaTheme="minorEastAsia" w:hAnsiTheme="minorEastAsia" w:hint="eastAsia"/>
          <w:spacing w:val="55"/>
          <w:kern w:val="0"/>
          <w:fitText w:val="1212" w:id="-412400384"/>
        </w:rPr>
        <w:t>フリガ</w:t>
      </w:r>
      <w:r w:rsidRPr="0049435F">
        <w:rPr>
          <w:rFonts w:asciiTheme="minorEastAsia" w:eastAsiaTheme="minorEastAsia" w:hAnsiTheme="minorEastAsia" w:hint="eastAsia"/>
          <w:spacing w:val="1"/>
          <w:kern w:val="0"/>
          <w:fitText w:val="1212" w:id="-412400384"/>
        </w:rPr>
        <w:t>ナ</w:t>
      </w:r>
      <w:r w:rsidR="00843497" w:rsidRPr="00D85E9A">
        <w:rPr>
          <w:rFonts w:asciiTheme="minorEastAsia" w:eastAsiaTheme="minorEastAsia" w:hAnsiTheme="minorEastAsia" w:hint="eastAsia"/>
        </w:rPr>
        <w:t xml:space="preserve">　　　　　　　　　　　　　　　　　　　　　</w:t>
      </w:r>
    </w:p>
    <w:p w14:paraId="1FFF9CD3" w14:textId="77777777" w:rsidR="0049435F" w:rsidRDefault="00BA434D" w:rsidP="0049435F">
      <w:pPr>
        <w:spacing w:line="280" w:lineRule="exact"/>
        <w:ind w:rightChars="1402" w:right="2826"/>
        <w:jc w:val="right"/>
        <w:rPr>
          <w:rFonts w:asciiTheme="minorEastAsia" w:eastAsiaTheme="minorEastAsia" w:hAnsiTheme="minorEastAsia"/>
        </w:rPr>
      </w:pPr>
      <w:r w:rsidRPr="00D85E9A">
        <w:rPr>
          <w:rFonts w:asciiTheme="minorEastAsia" w:eastAsiaTheme="minorEastAsia" w:hAnsiTheme="minorEastAsia" w:hint="eastAsia"/>
        </w:rPr>
        <w:t xml:space="preserve">　代表者　氏名　</w:t>
      </w:r>
    </w:p>
    <w:p w14:paraId="33063AFC" w14:textId="73CB571F" w:rsidR="00843497" w:rsidRPr="00D85E9A" w:rsidRDefault="0049435F" w:rsidP="0049435F">
      <w:pPr>
        <w:spacing w:line="280" w:lineRule="exact"/>
        <w:ind w:right="-2"/>
        <w:jc w:val="right"/>
        <w:rPr>
          <w:rFonts w:asciiTheme="minorEastAsia" w:eastAsiaTheme="minorEastAsia" w:hAnsiTheme="minorEastAsia"/>
        </w:rPr>
      </w:pPr>
      <w:r w:rsidRPr="0049435F">
        <w:rPr>
          <w:rFonts w:asciiTheme="minorEastAsia" w:eastAsiaTheme="minorEastAsia" w:hAnsiTheme="minorEastAsia" w:hint="eastAsia"/>
          <w:spacing w:val="55"/>
          <w:kern w:val="0"/>
          <w:fitText w:val="1212" w:id="-412400128"/>
        </w:rPr>
        <w:t>生年月</w:t>
      </w:r>
      <w:r w:rsidRPr="0049435F">
        <w:rPr>
          <w:rFonts w:asciiTheme="minorEastAsia" w:eastAsiaTheme="minorEastAsia" w:hAnsiTheme="minorEastAsia" w:hint="eastAsia"/>
          <w:spacing w:val="1"/>
          <w:kern w:val="0"/>
          <w:fitText w:val="1212" w:id="-412400128"/>
        </w:rPr>
        <w:t>日</w:t>
      </w:r>
      <w:r>
        <w:rPr>
          <w:rFonts w:asciiTheme="minorEastAsia" w:eastAsiaTheme="minorEastAsia" w:hAnsiTheme="minorEastAsia" w:hint="eastAsia"/>
        </w:rPr>
        <w:t xml:space="preserve">　　　年　　月　　日（性別）</w:t>
      </w:r>
      <w:r w:rsidR="00BA434D" w:rsidRPr="00D85E9A">
        <w:rPr>
          <w:rFonts w:asciiTheme="minorEastAsia" w:eastAsiaTheme="minorEastAsia" w:hAnsiTheme="minorEastAsia" w:hint="eastAsia"/>
        </w:rPr>
        <w:t xml:space="preserve">　　　　　　　　　　　　</w:t>
      </w:r>
      <w:r w:rsidR="00843497" w:rsidRPr="00D85E9A">
        <w:rPr>
          <w:rFonts w:asciiTheme="minorEastAsia" w:eastAsiaTheme="minorEastAsia" w:hAnsiTheme="minorEastAsia" w:hint="eastAsia"/>
        </w:rPr>
        <w:t xml:space="preserve">　　　</w:t>
      </w:r>
      <w:r w:rsidR="00FC08F8">
        <w:rPr>
          <w:rFonts w:asciiTheme="minorEastAsia" w:eastAsiaTheme="minorEastAsia" w:hAnsiTheme="minorEastAsia" w:hint="eastAsia"/>
        </w:rPr>
        <w:t xml:space="preserve">　　　</w:t>
      </w:r>
      <w:r w:rsidR="00843497" w:rsidRPr="00D85E9A">
        <w:rPr>
          <w:rFonts w:asciiTheme="minorEastAsia" w:eastAsiaTheme="minorEastAsia" w:hAnsiTheme="minorEastAsia" w:hint="eastAsia"/>
        </w:rPr>
        <w:t xml:space="preserve">　　</w:t>
      </w:r>
    </w:p>
    <w:p w14:paraId="6ED2B703" w14:textId="2517AC60" w:rsidR="002F0B4B" w:rsidRPr="00D85E9A" w:rsidRDefault="005F639F" w:rsidP="0049435F">
      <w:pPr>
        <w:spacing w:line="280" w:lineRule="exact"/>
        <w:ind w:firstLineChars="300" w:firstLine="605"/>
        <w:rPr>
          <w:rFonts w:asciiTheme="minorEastAsia" w:eastAsiaTheme="minorEastAsia" w:hAnsiTheme="minorEastAsia"/>
        </w:rPr>
      </w:pPr>
      <w:r>
        <w:rPr>
          <w:rFonts w:asciiTheme="minorEastAsia" w:eastAsiaTheme="minorEastAsia" w:hAnsiTheme="minorEastAsia" w:hint="eastAsia"/>
        </w:rPr>
        <w:t>宮崎</w:t>
      </w:r>
      <w:r w:rsidR="0065237C">
        <w:rPr>
          <w:rFonts w:asciiTheme="minorEastAsia" w:eastAsiaTheme="minorEastAsia" w:hAnsiTheme="minorEastAsia" w:hint="eastAsia"/>
        </w:rPr>
        <w:t>県</w:t>
      </w:r>
      <w:r w:rsidR="00843497" w:rsidRPr="00D85E9A">
        <w:rPr>
          <w:rFonts w:asciiTheme="minorEastAsia" w:eastAsiaTheme="minorEastAsia" w:hAnsiTheme="minorEastAsia" w:hint="eastAsia"/>
        </w:rPr>
        <w:t>病院</w:t>
      </w:r>
      <w:r w:rsidR="0065237C">
        <w:rPr>
          <w:rFonts w:asciiTheme="minorEastAsia" w:eastAsiaTheme="minorEastAsia" w:hAnsiTheme="minorEastAsia" w:hint="eastAsia"/>
        </w:rPr>
        <w:t>局長</w:t>
      </w:r>
      <w:r w:rsidR="00BA434D" w:rsidRPr="00D85E9A">
        <w:rPr>
          <w:rFonts w:asciiTheme="minorEastAsia" w:eastAsiaTheme="minorEastAsia" w:hAnsiTheme="minorEastAsia" w:hint="eastAsia"/>
        </w:rPr>
        <w:t xml:space="preserve">　殿</w:t>
      </w:r>
    </w:p>
    <w:sectPr w:rsidR="002F0B4B" w:rsidRPr="00D85E9A" w:rsidSect="001A7D5F">
      <w:pgSz w:w="11906" w:h="16838" w:code="9"/>
      <w:pgMar w:top="1418" w:right="1418" w:bottom="1418" w:left="1418" w:header="851" w:footer="992"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2477" w14:textId="77777777" w:rsidR="00CA5690" w:rsidRDefault="00CA5690" w:rsidP="00843497">
      <w:r>
        <w:separator/>
      </w:r>
    </w:p>
  </w:endnote>
  <w:endnote w:type="continuationSeparator" w:id="0">
    <w:p w14:paraId="43F08D0B" w14:textId="77777777" w:rsidR="00CA5690" w:rsidRDefault="00CA5690" w:rsidP="0084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7177" w14:textId="77777777" w:rsidR="00CA5690" w:rsidRDefault="00CA5690" w:rsidP="00843497">
      <w:r>
        <w:separator/>
      </w:r>
    </w:p>
  </w:footnote>
  <w:footnote w:type="continuationSeparator" w:id="0">
    <w:p w14:paraId="53A9C6D8" w14:textId="77777777" w:rsidR="00CA5690" w:rsidRDefault="00CA5690" w:rsidP="0084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4D"/>
    <w:rsid w:val="000F603D"/>
    <w:rsid w:val="00131513"/>
    <w:rsid w:val="001435EA"/>
    <w:rsid w:val="001A7D5F"/>
    <w:rsid w:val="001B0ADC"/>
    <w:rsid w:val="001B744F"/>
    <w:rsid w:val="002566B0"/>
    <w:rsid w:val="002A6D44"/>
    <w:rsid w:val="002C4344"/>
    <w:rsid w:val="002D5E97"/>
    <w:rsid w:val="002E764B"/>
    <w:rsid w:val="002F0B4B"/>
    <w:rsid w:val="00367199"/>
    <w:rsid w:val="00455846"/>
    <w:rsid w:val="00462678"/>
    <w:rsid w:val="0049435F"/>
    <w:rsid w:val="0056076B"/>
    <w:rsid w:val="005F639F"/>
    <w:rsid w:val="00640066"/>
    <w:rsid w:val="0065237C"/>
    <w:rsid w:val="006F2BA5"/>
    <w:rsid w:val="00713AD9"/>
    <w:rsid w:val="00843497"/>
    <w:rsid w:val="008618A4"/>
    <w:rsid w:val="008671FD"/>
    <w:rsid w:val="008A0E3E"/>
    <w:rsid w:val="008E62B2"/>
    <w:rsid w:val="00924528"/>
    <w:rsid w:val="0096276A"/>
    <w:rsid w:val="009674E0"/>
    <w:rsid w:val="009B2373"/>
    <w:rsid w:val="00A7132E"/>
    <w:rsid w:val="00A8721B"/>
    <w:rsid w:val="00AC0A42"/>
    <w:rsid w:val="00BA434D"/>
    <w:rsid w:val="00BF060F"/>
    <w:rsid w:val="00C57D17"/>
    <w:rsid w:val="00CA5690"/>
    <w:rsid w:val="00D85E9A"/>
    <w:rsid w:val="00EC26DE"/>
    <w:rsid w:val="00EE5A51"/>
    <w:rsid w:val="00F52D43"/>
    <w:rsid w:val="00F67434"/>
    <w:rsid w:val="00F67AC3"/>
    <w:rsid w:val="00F82B59"/>
    <w:rsid w:val="00F97C93"/>
    <w:rsid w:val="00FC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9F4E8"/>
  <w15:docId w15:val="{BBDFCA02-CE20-4CEC-B3A7-392298D3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497"/>
    <w:pPr>
      <w:tabs>
        <w:tab w:val="center" w:pos="4252"/>
        <w:tab w:val="right" w:pos="8504"/>
      </w:tabs>
      <w:snapToGrid w:val="0"/>
    </w:pPr>
  </w:style>
  <w:style w:type="character" w:customStyle="1" w:styleId="a4">
    <w:name w:val="ヘッダー (文字)"/>
    <w:basedOn w:val="a0"/>
    <w:link w:val="a3"/>
    <w:uiPriority w:val="99"/>
    <w:rsid w:val="00843497"/>
  </w:style>
  <w:style w:type="paragraph" w:styleId="a5">
    <w:name w:val="footer"/>
    <w:basedOn w:val="a"/>
    <w:link w:val="a6"/>
    <w:uiPriority w:val="99"/>
    <w:unhideWhenUsed/>
    <w:rsid w:val="00843497"/>
    <w:pPr>
      <w:tabs>
        <w:tab w:val="center" w:pos="4252"/>
        <w:tab w:val="right" w:pos="8504"/>
      </w:tabs>
      <w:snapToGrid w:val="0"/>
    </w:pPr>
  </w:style>
  <w:style w:type="character" w:customStyle="1" w:styleId="a6">
    <w:name w:val="フッター (文字)"/>
    <w:basedOn w:val="a0"/>
    <w:link w:val="a5"/>
    <w:uiPriority w:val="99"/>
    <w:rsid w:val="0084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杉野 沙耶香</dc:creator>
  <cp:lastModifiedBy>三桝 裕己</cp:lastModifiedBy>
  <cp:revision>17</cp:revision>
  <cp:lastPrinted>2026-07-08T22:58:00Z</cp:lastPrinted>
  <dcterms:created xsi:type="dcterms:W3CDTF">2021-07-02T04:21:00Z</dcterms:created>
  <dcterms:modified xsi:type="dcterms:W3CDTF">2026-07-13T04:06:00Z</dcterms:modified>
</cp:coreProperties>
</file>