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1A1F" w14:textId="77777777" w:rsidR="0041261B" w:rsidRDefault="0041261B" w:rsidP="00F50F77">
      <w:pPr>
        <w:ind w:leftChars="-100" w:left="-210"/>
        <w:rPr>
          <w:rFonts w:cs="ＭＳ 明朝"/>
          <w:sz w:val="22"/>
        </w:rPr>
      </w:pPr>
      <w:r w:rsidRPr="007944DA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２</w:t>
      </w:r>
      <w:r w:rsidRPr="007944DA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（第３条関係）</w:t>
      </w:r>
    </w:p>
    <w:p w14:paraId="21A2CF16" w14:textId="30FD8ABE" w:rsidR="0041261B" w:rsidRDefault="005060C4" w:rsidP="005060C4">
      <w:pPr>
        <w:jc w:val="right"/>
        <w:rPr>
          <w:sz w:val="22"/>
        </w:rPr>
      </w:pPr>
      <w:r w:rsidRPr="00F84719">
        <w:rPr>
          <w:rFonts w:hint="eastAsia"/>
          <w:sz w:val="22"/>
        </w:rPr>
        <w:t>第　　　　　号</w:t>
      </w:r>
    </w:p>
    <w:p w14:paraId="2CFB8CC8" w14:textId="77777777" w:rsidR="005060C4" w:rsidRDefault="005060C4" w:rsidP="00FE019F">
      <w:pPr>
        <w:jc w:val="right"/>
      </w:pPr>
    </w:p>
    <w:p w14:paraId="7DEF3ED4" w14:textId="100B3F9F" w:rsidR="0041261B" w:rsidRDefault="0041261B" w:rsidP="0041261B">
      <w:pPr>
        <w:jc w:val="center"/>
        <w:rPr>
          <w:sz w:val="22"/>
        </w:rPr>
      </w:pPr>
      <w:bookmarkStart w:id="0" w:name="_Hlk177492326"/>
      <w:r w:rsidRPr="00F84719">
        <w:rPr>
          <w:rFonts w:hint="eastAsia"/>
          <w:sz w:val="22"/>
        </w:rPr>
        <w:t>土地の試掘等の許可証</w:t>
      </w:r>
    </w:p>
    <w:p w14:paraId="48FEE6B0" w14:textId="77777777" w:rsidR="0026144B" w:rsidRDefault="0026144B" w:rsidP="0041261B">
      <w:pPr>
        <w:jc w:val="center"/>
        <w:rPr>
          <w:sz w:val="22"/>
        </w:rPr>
      </w:pPr>
    </w:p>
    <w:p w14:paraId="70159BDF" w14:textId="14F81DDE" w:rsidR="0026144B" w:rsidRDefault="0026144B" w:rsidP="0041261B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住所</w:t>
      </w:r>
    </w:p>
    <w:p w14:paraId="5E335185" w14:textId="0C2F54F9" w:rsidR="0026144B" w:rsidRPr="00F84719" w:rsidRDefault="0026144B" w:rsidP="0041261B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氏名</w:t>
      </w:r>
    </w:p>
    <w:p w14:paraId="5E4A41ED" w14:textId="77777777" w:rsidR="0041261B" w:rsidRDefault="0041261B" w:rsidP="0041261B">
      <w:pPr>
        <w:rPr>
          <w:sz w:val="22"/>
        </w:rPr>
      </w:pPr>
    </w:p>
    <w:p w14:paraId="5BC8E718" w14:textId="47D5D3CC" w:rsidR="005060C4" w:rsidRPr="00F84719" w:rsidRDefault="005060C4" w:rsidP="00FE01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宅地造成及び特定盛土等規制法第６条第１項の規定により、次のとおり土地の試掘等を許可します。</w:t>
      </w:r>
    </w:p>
    <w:p w14:paraId="61D00520" w14:textId="6DDE9BC8" w:rsidR="0041261B" w:rsidRPr="00F84719" w:rsidRDefault="0041261B" w:rsidP="00F50F77">
      <w:pPr>
        <w:ind w:right="-2"/>
        <w:jc w:val="right"/>
        <w:rPr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41261B" w:rsidRPr="00F84719" w14:paraId="048926D3" w14:textId="77777777" w:rsidTr="00F50F77">
        <w:trPr>
          <w:cantSplit/>
          <w:trHeight w:val="1200"/>
        </w:trPr>
        <w:tc>
          <w:tcPr>
            <w:tcW w:w="3402" w:type="dxa"/>
            <w:vAlign w:val="center"/>
          </w:tcPr>
          <w:p w14:paraId="2CDC0471" w14:textId="1A9462E6" w:rsidR="0041261B" w:rsidRPr="00F84719" w:rsidRDefault="005060C4" w:rsidP="007C10A1">
            <w:pPr>
              <w:ind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5670" w:type="dxa"/>
            <w:vAlign w:val="center"/>
          </w:tcPr>
          <w:p w14:paraId="0FA33DDE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56C3B0A2" w14:textId="77777777" w:rsidTr="00F50F77">
        <w:trPr>
          <w:cantSplit/>
          <w:trHeight w:val="1200"/>
        </w:trPr>
        <w:tc>
          <w:tcPr>
            <w:tcW w:w="3402" w:type="dxa"/>
            <w:vAlign w:val="center"/>
          </w:tcPr>
          <w:p w14:paraId="1CA31078" w14:textId="49A2C481" w:rsidR="0041261B" w:rsidRPr="00F84719" w:rsidRDefault="005060C4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場所</w:t>
            </w:r>
          </w:p>
        </w:tc>
        <w:tc>
          <w:tcPr>
            <w:tcW w:w="5670" w:type="dxa"/>
            <w:vAlign w:val="center"/>
          </w:tcPr>
          <w:p w14:paraId="36BB9EB1" w14:textId="77777777" w:rsidR="0041261B" w:rsidRPr="00F84719" w:rsidRDefault="0041261B" w:rsidP="00E06F54">
            <w:pPr>
              <w:ind w:right="111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F84719" w14:paraId="7CFA651E" w14:textId="77777777" w:rsidTr="00F50F77">
        <w:trPr>
          <w:cantSplit/>
          <w:trHeight w:val="1200"/>
        </w:trPr>
        <w:tc>
          <w:tcPr>
            <w:tcW w:w="3402" w:type="dxa"/>
            <w:vAlign w:val="center"/>
          </w:tcPr>
          <w:p w14:paraId="0DBC159A" w14:textId="77777777" w:rsidR="0041261B" w:rsidRPr="00F84719" w:rsidRDefault="0041261B" w:rsidP="007C10A1">
            <w:pPr>
              <w:ind w:right="111"/>
              <w:jc w:val="distribute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期間</w:t>
            </w:r>
          </w:p>
        </w:tc>
        <w:tc>
          <w:tcPr>
            <w:tcW w:w="5670" w:type="dxa"/>
            <w:vAlign w:val="center"/>
          </w:tcPr>
          <w:p w14:paraId="03955F35" w14:textId="238298B4" w:rsidR="0041261B" w:rsidRPr="00F84719" w:rsidRDefault="0041261B" w:rsidP="00E06F54">
            <w:pPr>
              <w:ind w:right="420"/>
              <w:jc w:val="right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年　　　　月　　　　日から</w:t>
            </w:r>
          </w:p>
          <w:p w14:paraId="147238D1" w14:textId="04860814" w:rsidR="0041261B" w:rsidRPr="00F84719" w:rsidRDefault="0041261B" w:rsidP="00E06F54">
            <w:pPr>
              <w:ind w:right="420"/>
              <w:jc w:val="right"/>
              <w:rPr>
                <w:sz w:val="22"/>
              </w:rPr>
            </w:pPr>
            <w:r w:rsidRPr="00F84719">
              <w:rPr>
                <w:rFonts w:hint="eastAsia"/>
                <w:sz w:val="22"/>
              </w:rPr>
              <w:t>年　　　　月　　　　日まで</w:t>
            </w:r>
          </w:p>
        </w:tc>
      </w:tr>
    </w:tbl>
    <w:p w14:paraId="2D061CC5" w14:textId="0A6548F1" w:rsidR="0041261B" w:rsidRDefault="0041261B" w:rsidP="00736534">
      <w:pPr>
        <w:ind w:firstLineChars="100" w:firstLine="220"/>
        <w:rPr>
          <w:sz w:val="22"/>
        </w:rPr>
      </w:pPr>
    </w:p>
    <w:p w14:paraId="00E23886" w14:textId="77777777" w:rsidR="00736534" w:rsidRPr="00736534" w:rsidRDefault="00736534" w:rsidP="00F50F77">
      <w:pPr>
        <w:ind w:firstLineChars="100" w:firstLine="220"/>
        <w:rPr>
          <w:sz w:val="22"/>
        </w:rPr>
      </w:pPr>
    </w:p>
    <w:p w14:paraId="5E8A888E" w14:textId="77777777" w:rsidR="0041261B" w:rsidRPr="00F84719" w:rsidRDefault="0041261B" w:rsidP="0041261B">
      <w:pPr>
        <w:rPr>
          <w:sz w:val="22"/>
        </w:rPr>
      </w:pPr>
      <w:r w:rsidRPr="00F84719">
        <w:rPr>
          <w:rFonts w:hint="eastAsia"/>
          <w:sz w:val="22"/>
        </w:rPr>
        <w:t xml:space="preserve">　　　　　　年　　月　　日</w:t>
      </w:r>
    </w:p>
    <w:p w14:paraId="03A5AB5F" w14:textId="77777777" w:rsidR="0041261B" w:rsidRPr="00F84719" w:rsidRDefault="0041261B" w:rsidP="0041261B">
      <w:pPr>
        <w:rPr>
          <w:sz w:val="22"/>
        </w:rPr>
      </w:pPr>
    </w:p>
    <w:p w14:paraId="05AC11B0" w14:textId="77777777" w:rsidR="0041261B" w:rsidRPr="00F84719" w:rsidRDefault="0041261B" w:rsidP="0041261B">
      <w:pPr>
        <w:ind w:right="420"/>
        <w:jc w:val="right"/>
        <w:rPr>
          <w:sz w:val="22"/>
        </w:rPr>
      </w:pPr>
      <w:r w:rsidRPr="00F847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AEFD34" wp14:editId="2E812F68">
                <wp:simplePos x="0" y="0"/>
                <wp:positionH relativeFrom="column">
                  <wp:posOffset>5317109</wp:posOffset>
                </wp:positionH>
                <wp:positionV relativeFrom="paragraph">
                  <wp:posOffset>24130</wp:posOffset>
                </wp:positionV>
                <wp:extent cx="226771" cy="197510"/>
                <wp:effectExtent l="0" t="0" r="20955" b="1206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71" cy="197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46B7" id="正方形/長方形 8" o:spid="_x0000_s1026" style="position:absolute;margin-left:418.65pt;margin-top:1.9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" o:allowincell="f" filled="f" strokecolor="black [3213]" strokeweight=".5pt"/>
            </w:pict>
          </mc:Fallback>
        </mc:AlternateContent>
      </w:r>
      <w:r>
        <w:rPr>
          <w:rFonts w:hint="eastAsia"/>
          <w:sz w:val="22"/>
        </w:rPr>
        <w:t>宮崎</w:t>
      </w:r>
      <w:r w:rsidRPr="00F84719">
        <w:rPr>
          <w:rFonts w:hint="eastAsia"/>
          <w:sz w:val="22"/>
        </w:rPr>
        <w:t>県知</w:t>
      </w:r>
      <w:r w:rsidRPr="00F84719">
        <w:rPr>
          <w:rFonts w:hint="eastAsia"/>
          <w:spacing w:val="105"/>
          <w:sz w:val="22"/>
        </w:rPr>
        <w:t>事</w:t>
      </w:r>
      <w:r w:rsidRPr="00F84719">
        <w:rPr>
          <w:rFonts w:hint="eastAsia"/>
          <w:sz w:val="22"/>
        </w:rPr>
        <w:t xml:space="preserve">　　　　　　　　印</w:t>
      </w:r>
    </w:p>
    <w:bookmarkEnd w:id="0"/>
    <w:p w14:paraId="0E13D2BD" w14:textId="77777777" w:rsidR="00993ACE" w:rsidRPr="00CB5A08" w:rsidRDefault="00993ACE" w:rsidP="00BB64AB">
      <w:pPr>
        <w:widowControl/>
        <w:jc w:val="left"/>
      </w:pPr>
    </w:p>
    <w:sectPr w:rsidR="00993ACE" w:rsidRPr="00CB5A08" w:rsidSect="00BB64AB">
      <w:type w:val="continuous"/>
      <w:pgSz w:w="11906" w:h="16838" w:code="9"/>
      <w:pgMar w:top="1418" w:right="1418" w:bottom="851" w:left="1418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126F2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C4C91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4D6C3B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C0BEE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A76DE"/>
    <w:rsid w:val="00BB64AB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E62D8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7</cp:revision>
  <cp:lastPrinted>2025-04-15T11:23:00Z</cp:lastPrinted>
  <dcterms:created xsi:type="dcterms:W3CDTF">2025-04-25T11:11:00Z</dcterms:created>
  <dcterms:modified xsi:type="dcterms:W3CDTF">2025-04-30T06:46:00Z</dcterms:modified>
</cp:coreProperties>
</file>