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85DB4" w14:textId="77777777" w:rsidR="009644A5" w:rsidRDefault="009644A5" w:rsidP="009644A5">
      <w:pPr>
        <w:spacing w:line="231" w:lineRule="exact"/>
        <w:rPr>
          <w:rFonts w:hint="default"/>
        </w:rPr>
      </w:pPr>
      <w:r>
        <w:t>様式第７号（第７条関係）</w:t>
      </w:r>
    </w:p>
    <w:tbl>
      <w:tblPr>
        <w:tblW w:w="0" w:type="auto"/>
        <w:tblInd w:w="107" w:type="dxa"/>
        <w:tblLayout w:type="fixed"/>
        <w:tblCellMar>
          <w:left w:w="0" w:type="dxa"/>
          <w:right w:w="0" w:type="dxa"/>
        </w:tblCellMar>
        <w:tblLook w:val="0000" w:firstRow="0" w:lastRow="0" w:firstColumn="0" w:lastColumn="0" w:noHBand="0" w:noVBand="0"/>
      </w:tblPr>
      <w:tblGrid>
        <w:gridCol w:w="464"/>
        <w:gridCol w:w="1276"/>
        <w:gridCol w:w="2088"/>
        <w:gridCol w:w="2436"/>
        <w:gridCol w:w="4168"/>
      </w:tblGrid>
      <w:tr w:rsidR="009644A5" w14:paraId="342088C0" w14:textId="77777777" w:rsidTr="00550F1D">
        <w:tc>
          <w:tcPr>
            <w:tcW w:w="10432" w:type="dxa"/>
            <w:gridSpan w:val="5"/>
            <w:tcBorders>
              <w:top w:val="single" w:sz="19" w:space="0" w:color="000000"/>
              <w:left w:val="single" w:sz="19" w:space="0" w:color="000000"/>
              <w:bottom w:val="single" w:sz="4" w:space="0" w:color="000000"/>
              <w:right w:val="single" w:sz="19" w:space="0" w:color="000000"/>
            </w:tcBorders>
            <w:tcMar>
              <w:left w:w="49" w:type="dxa"/>
              <w:right w:w="49" w:type="dxa"/>
            </w:tcMar>
          </w:tcPr>
          <w:p w14:paraId="33DFBDE0" w14:textId="77777777" w:rsidR="009644A5" w:rsidRDefault="009644A5" w:rsidP="00930444">
            <w:pPr>
              <w:snapToGrid w:val="0"/>
              <w:spacing w:line="100" w:lineRule="atLeast"/>
              <w:rPr>
                <w:rFonts w:hint="default"/>
              </w:rPr>
            </w:pPr>
          </w:p>
          <w:p w14:paraId="298408D4" w14:textId="77777777" w:rsidR="009644A5" w:rsidRDefault="009644A5" w:rsidP="00930444">
            <w:pPr>
              <w:snapToGrid w:val="0"/>
              <w:spacing w:line="100" w:lineRule="atLeast"/>
              <w:jc w:val="center"/>
              <w:rPr>
                <w:rFonts w:hint="default"/>
              </w:rPr>
            </w:pPr>
            <w:r>
              <w:rPr>
                <w:rFonts w:ascii="ＭＳ ゴシック" w:eastAsia="ＭＳ ゴシック" w:hAnsi="ＭＳ ゴシック"/>
                <w:b/>
                <w:position w:val="14"/>
                <w:sz w:val="28"/>
              </w:rPr>
              <w:t>駐</w:t>
            </w:r>
            <w:r>
              <w:rPr>
                <w:rFonts w:ascii="ＭＳ ゴシック" w:eastAsia="ＭＳ ゴシック" w:hAnsi="ＭＳ ゴシック"/>
                <w:b/>
                <w:spacing w:val="-11"/>
                <w:position w:val="14"/>
                <w:sz w:val="28"/>
              </w:rPr>
              <w:t xml:space="preserve"> </w:t>
            </w:r>
            <w:r>
              <w:rPr>
                <w:rFonts w:ascii="ＭＳ ゴシック" w:eastAsia="ＭＳ ゴシック" w:hAnsi="ＭＳ ゴシック"/>
                <w:b/>
                <w:position w:val="14"/>
                <w:sz w:val="28"/>
              </w:rPr>
              <w:t>車</w:t>
            </w:r>
            <w:r>
              <w:rPr>
                <w:rFonts w:ascii="ＭＳ ゴシック" w:eastAsia="ＭＳ ゴシック" w:hAnsi="ＭＳ ゴシック"/>
                <w:b/>
                <w:spacing w:val="-11"/>
                <w:position w:val="14"/>
                <w:sz w:val="28"/>
              </w:rPr>
              <w:t xml:space="preserve"> </w:t>
            </w:r>
            <w:r>
              <w:rPr>
                <w:rFonts w:ascii="ＭＳ ゴシック" w:eastAsia="ＭＳ ゴシック" w:hAnsi="ＭＳ ゴシック"/>
                <w:b/>
                <w:position w:val="14"/>
                <w:sz w:val="28"/>
              </w:rPr>
              <w:t>許</w:t>
            </w:r>
            <w:r>
              <w:rPr>
                <w:rFonts w:ascii="ＭＳ ゴシック" w:eastAsia="ＭＳ ゴシック" w:hAnsi="ＭＳ ゴシック"/>
                <w:b/>
                <w:spacing w:val="-11"/>
                <w:position w:val="14"/>
                <w:sz w:val="28"/>
              </w:rPr>
              <w:t xml:space="preserve"> </w:t>
            </w:r>
            <w:r>
              <w:rPr>
                <w:rFonts w:ascii="ＭＳ ゴシック" w:eastAsia="ＭＳ ゴシック" w:hAnsi="ＭＳ ゴシック"/>
                <w:b/>
                <w:position w:val="14"/>
                <w:sz w:val="28"/>
              </w:rPr>
              <w:t>可</w:t>
            </w:r>
            <w:r>
              <w:rPr>
                <w:rFonts w:ascii="ＭＳ ゴシック" w:eastAsia="ＭＳ ゴシック" w:hAnsi="ＭＳ ゴシック"/>
                <w:b/>
                <w:spacing w:val="-11"/>
                <w:position w:val="14"/>
                <w:sz w:val="28"/>
              </w:rPr>
              <w:t xml:space="preserve"> </w:t>
            </w:r>
            <w:r>
              <w:rPr>
                <w:rFonts w:ascii="ＭＳ ゴシック" w:eastAsia="ＭＳ ゴシック" w:hAnsi="ＭＳ ゴシック"/>
                <w:b/>
                <w:position w:val="14"/>
                <w:sz w:val="28"/>
              </w:rPr>
              <w:t>申</w:t>
            </w:r>
            <w:r>
              <w:rPr>
                <w:rFonts w:ascii="ＭＳ ゴシック" w:eastAsia="ＭＳ ゴシック" w:hAnsi="ＭＳ ゴシック"/>
                <w:b/>
                <w:spacing w:val="-11"/>
                <w:position w:val="14"/>
                <w:sz w:val="28"/>
              </w:rPr>
              <w:t xml:space="preserve"> </w:t>
            </w:r>
            <w:r>
              <w:rPr>
                <w:rFonts w:ascii="ＭＳ ゴシック" w:eastAsia="ＭＳ ゴシック" w:hAnsi="ＭＳ ゴシック"/>
                <w:b/>
                <w:position w:val="14"/>
                <w:sz w:val="28"/>
              </w:rPr>
              <w:t>請</w:t>
            </w:r>
            <w:r>
              <w:rPr>
                <w:rFonts w:ascii="ＭＳ ゴシック" w:eastAsia="ＭＳ ゴシック" w:hAnsi="ＭＳ ゴシック"/>
                <w:b/>
                <w:spacing w:val="-11"/>
                <w:position w:val="14"/>
                <w:sz w:val="28"/>
              </w:rPr>
              <w:t xml:space="preserve"> </w:t>
            </w:r>
            <w:r>
              <w:rPr>
                <w:rFonts w:ascii="ＭＳ ゴシック" w:eastAsia="ＭＳ ゴシック" w:hAnsi="ＭＳ ゴシック"/>
                <w:b/>
                <w:position w:val="14"/>
                <w:sz w:val="28"/>
              </w:rPr>
              <w:t>書</w:t>
            </w:r>
          </w:p>
          <w:p w14:paraId="4953674F" w14:textId="7C1D9EE3" w:rsidR="009644A5" w:rsidRDefault="009644A5" w:rsidP="00930444">
            <w:pPr>
              <w:snapToGrid w:val="0"/>
              <w:spacing w:line="100" w:lineRule="atLeast"/>
              <w:rPr>
                <w:rFonts w:hint="default"/>
              </w:rPr>
            </w:pPr>
            <w:r>
              <w:rPr>
                <w:spacing w:val="-9"/>
              </w:rPr>
              <w:t xml:space="preserve">                                                           </w:t>
            </w:r>
            <w:r w:rsidR="003F63C8">
              <w:rPr>
                <w:spacing w:val="-9"/>
              </w:rPr>
              <w:t xml:space="preserve">　　　　　　　　</w:t>
            </w:r>
            <w:r>
              <w:t xml:space="preserve">年　　</w:t>
            </w:r>
            <w:r>
              <w:rPr>
                <w:spacing w:val="-9"/>
              </w:rPr>
              <w:t xml:space="preserve"> </w:t>
            </w:r>
            <w:r>
              <w:t xml:space="preserve">月　　</w:t>
            </w:r>
            <w:r>
              <w:rPr>
                <w:spacing w:val="-9"/>
              </w:rPr>
              <w:t xml:space="preserve"> </w:t>
            </w:r>
            <w:r>
              <w:t>日</w:t>
            </w:r>
          </w:p>
          <w:p w14:paraId="1FAF27AE" w14:textId="77777777" w:rsidR="009644A5" w:rsidRDefault="009644A5" w:rsidP="00930444">
            <w:pPr>
              <w:snapToGrid w:val="0"/>
              <w:spacing w:line="100" w:lineRule="atLeast"/>
              <w:rPr>
                <w:rFonts w:hint="default"/>
              </w:rPr>
            </w:pPr>
            <w:r>
              <w:t xml:space="preserve">　　　　　　　警察署長　　殿</w:t>
            </w:r>
          </w:p>
          <w:p w14:paraId="1D91F9DB" w14:textId="77777777" w:rsidR="009644A5" w:rsidRDefault="009644A5" w:rsidP="00930444">
            <w:pPr>
              <w:snapToGrid w:val="0"/>
              <w:spacing w:line="100" w:lineRule="atLeast"/>
              <w:rPr>
                <w:rFonts w:hint="default"/>
              </w:rPr>
            </w:pPr>
            <w:r>
              <w:rPr>
                <w:spacing w:val="-9"/>
              </w:rPr>
              <w:t xml:space="preserve">                                            </w:t>
            </w:r>
            <w:r>
              <w:t xml:space="preserve">　住　所</w:t>
            </w:r>
          </w:p>
          <w:p w14:paraId="042B1084" w14:textId="67A4B7A5" w:rsidR="009644A5" w:rsidRDefault="009644A5" w:rsidP="00930444">
            <w:pPr>
              <w:snapToGrid w:val="0"/>
              <w:spacing w:line="100" w:lineRule="atLeast"/>
              <w:rPr>
                <w:rFonts w:hint="default"/>
                <w:spacing w:val="-5"/>
              </w:rPr>
            </w:pPr>
            <w:r>
              <w:rPr>
                <w:spacing w:val="-11"/>
              </w:rPr>
              <w:t xml:space="preserve">                                      </w:t>
            </w:r>
            <w:r>
              <w:rPr>
                <w:spacing w:val="-5"/>
              </w:rPr>
              <w:t>申請者</w:t>
            </w:r>
          </w:p>
          <w:p w14:paraId="03255626" w14:textId="35262E67" w:rsidR="009644A5" w:rsidRDefault="009644A5" w:rsidP="00930444">
            <w:pPr>
              <w:snapToGrid w:val="0"/>
              <w:spacing w:line="100" w:lineRule="atLeast"/>
              <w:rPr>
                <w:rFonts w:hint="default"/>
              </w:rPr>
            </w:pPr>
            <w:r>
              <w:rPr>
                <w:spacing w:val="-9"/>
              </w:rPr>
              <w:t xml:space="preserve">                                              </w:t>
            </w:r>
            <w:r>
              <w:t xml:space="preserve">氏　名　　　　　　　　　　　　</w:t>
            </w:r>
          </w:p>
          <w:p w14:paraId="4A669A24" w14:textId="77777777" w:rsidR="009644A5" w:rsidRDefault="009644A5" w:rsidP="00930444">
            <w:pPr>
              <w:snapToGrid w:val="0"/>
              <w:spacing w:line="100" w:lineRule="atLeast"/>
              <w:rPr>
                <w:rFonts w:hint="default"/>
              </w:rPr>
            </w:pPr>
            <w:r>
              <w:t xml:space="preserve">　　　　　　　　　　　　　　　　　　　　　　</w:t>
            </w:r>
            <w:r>
              <w:rPr>
                <w:position w:val="-10"/>
              </w:rPr>
              <w:t>連絡先</w:t>
            </w:r>
            <w:r>
              <w:t xml:space="preserve">（　　　－　　</w:t>
            </w:r>
            <w:r>
              <w:t xml:space="preserve"> </w:t>
            </w:r>
            <w:r>
              <w:t>－　　　　）</w:t>
            </w:r>
          </w:p>
          <w:p w14:paraId="5D34229B" w14:textId="77777777" w:rsidR="009644A5" w:rsidRDefault="009644A5" w:rsidP="00930444">
            <w:pPr>
              <w:snapToGrid w:val="0"/>
              <w:spacing w:line="100" w:lineRule="atLeast"/>
              <w:rPr>
                <w:rFonts w:hint="default"/>
              </w:rPr>
            </w:pPr>
            <w:r>
              <w:rPr>
                <w:spacing w:val="-9"/>
              </w:rPr>
              <w:t xml:space="preserve">                                                  </w:t>
            </w:r>
            <w:r>
              <w:rPr>
                <w:spacing w:val="-9"/>
              </w:rPr>
              <w:t xml:space="preserve">　　　　</w:t>
            </w:r>
            <w:r>
              <w:t xml:space="preserve">（　</w:t>
            </w:r>
            <w:r>
              <w:rPr>
                <w:spacing w:val="-9"/>
              </w:rPr>
              <w:t xml:space="preserve">     </w:t>
            </w:r>
            <w:r>
              <w:t>－</w:t>
            </w:r>
            <w:r>
              <w:t xml:space="preserve"> </w:t>
            </w:r>
            <w:r>
              <w:rPr>
                <w:spacing w:val="-9"/>
              </w:rPr>
              <w:t xml:space="preserve">     </w:t>
            </w:r>
            <w:r>
              <w:t>－</w:t>
            </w:r>
            <w:r>
              <w:t xml:space="preserve"> </w:t>
            </w:r>
            <w:r>
              <w:rPr>
                <w:spacing w:val="-9"/>
              </w:rPr>
              <w:t xml:space="preserve">        </w:t>
            </w:r>
            <w:r>
              <w:t>）</w:t>
            </w:r>
          </w:p>
        </w:tc>
      </w:tr>
      <w:tr w:rsidR="009644A5" w14:paraId="5AC0DE94" w14:textId="77777777" w:rsidTr="00550F1D">
        <w:tc>
          <w:tcPr>
            <w:tcW w:w="174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5F2AEB90" w14:textId="77777777" w:rsidR="009644A5" w:rsidRDefault="009644A5" w:rsidP="00930444">
            <w:pPr>
              <w:snapToGrid w:val="0"/>
              <w:spacing w:line="100" w:lineRule="atLeast"/>
              <w:rPr>
                <w:rFonts w:hint="default"/>
              </w:rPr>
            </w:pPr>
          </w:p>
          <w:p w14:paraId="0C9BEDE6" w14:textId="77777777" w:rsidR="009644A5" w:rsidRDefault="009644A5" w:rsidP="00930444">
            <w:pPr>
              <w:snapToGrid w:val="0"/>
              <w:spacing w:line="100" w:lineRule="atLeast"/>
              <w:rPr>
                <w:rFonts w:hint="default"/>
              </w:rPr>
            </w:pPr>
            <w:r>
              <w:rPr>
                <w:spacing w:val="-9"/>
              </w:rPr>
              <w:t xml:space="preserve"> </w:t>
            </w:r>
            <w:r w:rsidRPr="00982C84">
              <w:rPr>
                <w:spacing w:val="104"/>
                <w:fitText w:val="1466" w:id="1443641344"/>
              </w:rPr>
              <w:t>車両種</w:t>
            </w:r>
            <w:r w:rsidRPr="00982C84">
              <w:rPr>
                <w:spacing w:val="1"/>
                <w:fitText w:val="1466" w:id="1443641344"/>
              </w:rPr>
              <w:t>別</w:t>
            </w:r>
          </w:p>
          <w:p w14:paraId="55024A53" w14:textId="77777777" w:rsidR="009644A5" w:rsidRDefault="009644A5" w:rsidP="00930444">
            <w:pPr>
              <w:snapToGrid w:val="0"/>
              <w:spacing w:line="100" w:lineRule="atLeast"/>
              <w:rPr>
                <w:rFonts w:hint="default"/>
              </w:rPr>
            </w:pPr>
          </w:p>
        </w:tc>
        <w:tc>
          <w:tcPr>
            <w:tcW w:w="2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A2DB7" w14:textId="77777777" w:rsidR="009644A5" w:rsidRDefault="009644A5" w:rsidP="00930444">
            <w:pPr>
              <w:snapToGrid w:val="0"/>
              <w:spacing w:line="100" w:lineRule="atLeast"/>
              <w:rPr>
                <w:rFonts w:hint="default"/>
              </w:rPr>
            </w:pPr>
          </w:p>
          <w:p w14:paraId="59E89DF8" w14:textId="77777777" w:rsidR="009644A5" w:rsidRDefault="009644A5" w:rsidP="00930444">
            <w:pPr>
              <w:snapToGrid w:val="0"/>
              <w:spacing w:line="100" w:lineRule="atLeast"/>
              <w:rPr>
                <w:rFonts w:hint="default"/>
              </w:rPr>
            </w:pPr>
          </w:p>
          <w:p w14:paraId="4C0120CA" w14:textId="77777777" w:rsidR="009644A5" w:rsidRDefault="009644A5" w:rsidP="00930444">
            <w:pPr>
              <w:snapToGrid w:val="0"/>
              <w:spacing w:line="100" w:lineRule="atLeast"/>
              <w:rPr>
                <w:rFonts w:hint="default"/>
              </w:rPr>
            </w:pPr>
          </w:p>
        </w:tc>
        <w:tc>
          <w:tcPr>
            <w:tcW w:w="24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3BC39" w14:textId="77777777" w:rsidR="009644A5" w:rsidRDefault="009644A5" w:rsidP="00930444">
            <w:pPr>
              <w:snapToGrid w:val="0"/>
              <w:spacing w:line="100" w:lineRule="atLeast"/>
              <w:rPr>
                <w:rFonts w:hint="default"/>
              </w:rPr>
            </w:pPr>
          </w:p>
          <w:p w14:paraId="4168C48D" w14:textId="77777777" w:rsidR="009644A5" w:rsidRDefault="009644A5" w:rsidP="00930444">
            <w:pPr>
              <w:snapToGrid w:val="0"/>
              <w:spacing w:line="100" w:lineRule="atLeast"/>
              <w:rPr>
                <w:rFonts w:hint="default"/>
              </w:rPr>
            </w:pPr>
            <w:r>
              <w:rPr>
                <w:spacing w:val="-9"/>
              </w:rPr>
              <w:t xml:space="preserve"> </w:t>
            </w:r>
            <w:r w:rsidRPr="00982C84">
              <w:rPr>
                <w:spacing w:val="59"/>
                <w:position w:val="-2"/>
                <w:fitText w:val="2186" w:id="1443641345"/>
              </w:rPr>
              <w:t>車両</w:t>
            </w:r>
            <w:r w:rsidRPr="00982C84">
              <w:rPr>
                <w:rFonts w:ascii="ＭＳ 明朝" w:hAnsi="ＭＳ 明朝"/>
                <w:spacing w:val="59"/>
                <w:position w:val="-2"/>
                <w:fitText w:val="2186" w:id="1443641345"/>
              </w:rPr>
              <w:t>(</w:t>
            </w:r>
            <w:r w:rsidRPr="00982C84">
              <w:rPr>
                <w:spacing w:val="59"/>
                <w:position w:val="-2"/>
                <w:fitText w:val="2186" w:id="1443641345"/>
              </w:rPr>
              <w:t>登録</w:t>
            </w:r>
            <w:r w:rsidRPr="00982C84">
              <w:rPr>
                <w:rFonts w:ascii="ＭＳ 明朝" w:hAnsi="ＭＳ 明朝"/>
                <w:spacing w:val="59"/>
                <w:position w:val="-2"/>
                <w:fitText w:val="2186" w:id="1443641345"/>
              </w:rPr>
              <w:t>)</w:t>
            </w:r>
            <w:r w:rsidRPr="00982C84">
              <w:rPr>
                <w:spacing w:val="59"/>
                <w:position w:val="-2"/>
                <w:fitText w:val="2186" w:id="1443641345"/>
              </w:rPr>
              <w:t>番</w:t>
            </w:r>
            <w:r w:rsidRPr="00982C84">
              <w:rPr>
                <w:spacing w:val="4"/>
                <w:position w:val="-2"/>
                <w:fitText w:val="2186" w:id="1443641345"/>
              </w:rPr>
              <w:t>号</w:t>
            </w:r>
          </w:p>
          <w:p w14:paraId="6B493A00" w14:textId="77777777" w:rsidR="009644A5" w:rsidRDefault="009644A5" w:rsidP="00930444">
            <w:pPr>
              <w:snapToGrid w:val="0"/>
              <w:spacing w:line="100" w:lineRule="atLeast"/>
              <w:rPr>
                <w:rFonts w:hint="default"/>
              </w:rPr>
            </w:pPr>
          </w:p>
        </w:tc>
        <w:tc>
          <w:tcPr>
            <w:tcW w:w="4168" w:type="dxa"/>
            <w:tcBorders>
              <w:top w:val="single" w:sz="4" w:space="0" w:color="000000"/>
              <w:left w:val="single" w:sz="4" w:space="0" w:color="000000"/>
              <w:bottom w:val="single" w:sz="4" w:space="0" w:color="000000"/>
              <w:right w:val="single" w:sz="19" w:space="0" w:color="000000"/>
            </w:tcBorders>
            <w:tcMar>
              <w:left w:w="49" w:type="dxa"/>
              <w:right w:w="49" w:type="dxa"/>
            </w:tcMar>
          </w:tcPr>
          <w:p w14:paraId="7342F79A" w14:textId="77777777" w:rsidR="009644A5" w:rsidRDefault="009644A5" w:rsidP="00930444">
            <w:pPr>
              <w:snapToGrid w:val="0"/>
              <w:spacing w:line="100" w:lineRule="atLeast"/>
              <w:rPr>
                <w:rFonts w:hint="default"/>
              </w:rPr>
            </w:pPr>
          </w:p>
          <w:p w14:paraId="6B21B479" w14:textId="77777777" w:rsidR="009644A5" w:rsidRDefault="009644A5" w:rsidP="00930444">
            <w:pPr>
              <w:snapToGrid w:val="0"/>
              <w:spacing w:line="100" w:lineRule="atLeast"/>
              <w:rPr>
                <w:rFonts w:hint="default"/>
              </w:rPr>
            </w:pPr>
          </w:p>
          <w:p w14:paraId="07156498" w14:textId="77777777" w:rsidR="009644A5" w:rsidRDefault="009644A5" w:rsidP="00930444">
            <w:pPr>
              <w:snapToGrid w:val="0"/>
              <w:spacing w:line="100" w:lineRule="atLeast"/>
              <w:rPr>
                <w:rFonts w:hint="default"/>
              </w:rPr>
            </w:pPr>
          </w:p>
        </w:tc>
      </w:tr>
      <w:tr w:rsidR="009644A5" w14:paraId="5840F85F" w14:textId="77777777" w:rsidTr="00550F1D">
        <w:tc>
          <w:tcPr>
            <w:tcW w:w="174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3427B8EB" w14:textId="77777777" w:rsidR="009644A5" w:rsidRDefault="009644A5" w:rsidP="00930444">
            <w:pPr>
              <w:snapToGrid w:val="0"/>
              <w:spacing w:line="100" w:lineRule="atLeast"/>
              <w:rPr>
                <w:rFonts w:hint="default"/>
              </w:rPr>
            </w:pPr>
          </w:p>
          <w:p w14:paraId="72EDF173" w14:textId="77777777" w:rsidR="009644A5" w:rsidRDefault="009644A5" w:rsidP="00930444">
            <w:pPr>
              <w:snapToGrid w:val="0"/>
              <w:spacing w:line="100" w:lineRule="atLeast"/>
              <w:rPr>
                <w:rFonts w:hint="default"/>
              </w:rPr>
            </w:pPr>
            <w:r>
              <w:rPr>
                <w:spacing w:val="-9"/>
              </w:rPr>
              <w:t xml:space="preserve"> </w:t>
            </w:r>
            <w:r w:rsidRPr="00982C84">
              <w:rPr>
                <w:spacing w:val="104"/>
                <w:position w:val="-10"/>
                <w:fitText w:val="1466" w:id="1443641346"/>
              </w:rPr>
              <w:t>駐車日</w:t>
            </w:r>
            <w:r w:rsidRPr="00982C84">
              <w:rPr>
                <w:spacing w:val="1"/>
                <w:position w:val="-10"/>
                <w:fitText w:val="1466" w:id="1443641346"/>
              </w:rPr>
              <w:t>時</w:t>
            </w:r>
          </w:p>
        </w:tc>
        <w:tc>
          <w:tcPr>
            <w:tcW w:w="869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tcPr>
          <w:p w14:paraId="2D54C011" w14:textId="77777777" w:rsidR="009644A5" w:rsidRDefault="009644A5" w:rsidP="00930444">
            <w:pPr>
              <w:snapToGrid w:val="0"/>
              <w:spacing w:line="100" w:lineRule="atLeast"/>
              <w:rPr>
                <w:rFonts w:hint="default"/>
              </w:rPr>
            </w:pPr>
            <w:r>
              <w:rPr>
                <w:spacing w:val="-9"/>
              </w:rPr>
              <w:t xml:space="preserve">              </w:t>
            </w:r>
            <w:r>
              <w:rPr>
                <w:spacing w:val="-9"/>
                <w:position w:val="6"/>
              </w:rPr>
              <w:t xml:space="preserve"> </w:t>
            </w:r>
            <w:r>
              <w:rPr>
                <w:position w:val="-10"/>
              </w:rPr>
              <w:t xml:space="preserve">年　　　月　　　日　　　時　　</w:t>
            </w:r>
            <w:r>
              <w:rPr>
                <w:spacing w:val="-9"/>
                <w:position w:val="-10"/>
              </w:rPr>
              <w:t xml:space="preserve"> </w:t>
            </w:r>
            <w:r>
              <w:rPr>
                <w:position w:val="-10"/>
              </w:rPr>
              <w:t>分から</w:t>
            </w:r>
          </w:p>
          <w:p w14:paraId="2759063F" w14:textId="77777777" w:rsidR="009644A5" w:rsidRDefault="009644A5" w:rsidP="00930444">
            <w:pPr>
              <w:snapToGrid w:val="0"/>
              <w:spacing w:line="100" w:lineRule="atLeast"/>
              <w:rPr>
                <w:rFonts w:hint="default"/>
              </w:rPr>
            </w:pPr>
          </w:p>
          <w:p w14:paraId="1D516FF6" w14:textId="77777777" w:rsidR="009644A5" w:rsidRDefault="009644A5" w:rsidP="00930444">
            <w:pPr>
              <w:snapToGrid w:val="0"/>
              <w:spacing w:line="100" w:lineRule="atLeast"/>
              <w:rPr>
                <w:rFonts w:hint="default"/>
              </w:rPr>
            </w:pPr>
            <w:r>
              <w:rPr>
                <w:spacing w:val="-9"/>
                <w:position w:val="-6"/>
              </w:rPr>
              <w:t xml:space="preserve">               </w:t>
            </w:r>
            <w:r>
              <w:rPr>
                <w:position w:val="-8"/>
              </w:rPr>
              <w:t xml:space="preserve">年　　　月　　　日　　　時　　</w:t>
            </w:r>
            <w:r>
              <w:rPr>
                <w:spacing w:val="-9"/>
                <w:position w:val="-8"/>
              </w:rPr>
              <w:t xml:space="preserve"> </w:t>
            </w:r>
            <w:r>
              <w:rPr>
                <w:position w:val="-8"/>
              </w:rPr>
              <w:t>分まで</w:t>
            </w:r>
          </w:p>
        </w:tc>
      </w:tr>
      <w:tr w:rsidR="009644A5" w14:paraId="60E51972" w14:textId="77777777" w:rsidTr="00550F1D">
        <w:tc>
          <w:tcPr>
            <w:tcW w:w="174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4F8543B4" w14:textId="77777777" w:rsidR="009644A5" w:rsidRDefault="009644A5" w:rsidP="00930444">
            <w:pPr>
              <w:snapToGrid w:val="0"/>
              <w:spacing w:line="100" w:lineRule="atLeast"/>
              <w:rPr>
                <w:rFonts w:hint="default"/>
              </w:rPr>
            </w:pPr>
            <w:r>
              <w:rPr>
                <w:spacing w:val="-9"/>
              </w:rPr>
              <w:t xml:space="preserve"> </w:t>
            </w:r>
          </w:p>
          <w:p w14:paraId="46833F82" w14:textId="77777777" w:rsidR="009644A5" w:rsidRDefault="009644A5" w:rsidP="00930444">
            <w:pPr>
              <w:snapToGrid w:val="0"/>
              <w:spacing w:line="100" w:lineRule="atLeast"/>
              <w:rPr>
                <w:rFonts w:hint="default"/>
              </w:rPr>
            </w:pPr>
            <w:r>
              <w:rPr>
                <w:spacing w:val="-9"/>
                <w:position w:val="-15"/>
              </w:rPr>
              <w:t xml:space="preserve"> </w:t>
            </w:r>
            <w:r w:rsidRPr="00982C84">
              <w:rPr>
                <w:spacing w:val="104"/>
                <w:position w:val="-10"/>
                <w:fitText w:val="1466" w:id="1443641347"/>
              </w:rPr>
              <w:t>駐車場</w:t>
            </w:r>
            <w:r w:rsidRPr="00982C84">
              <w:rPr>
                <w:spacing w:val="1"/>
                <w:position w:val="-10"/>
                <w:fitText w:val="1466" w:id="1443641347"/>
              </w:rPr>
              <w:t>所</w:t>
            </w:r>
          </w:p>
          <w:p w14:paraId="34284661" w14:textId="77777777" w:rsidR="009644A5" w:rsidRDefault="009644A5" w:rsidP="00930444">
            <w:pPr>
              <w:snapToGrid w:val="0"/>
              <w:spacing w:line="100" w:lineRule="atLeast"/>
              <w:rPr>
                <w:rFonts w:hint="default"/>
              </w:rPr>
            </w:pPr>
          </w:p>
          <w:p w14:paraId="0820BD26" w14:textId="77777777" w:rsidR="009644A5" w:rsidRDefault="009644A5" w:rsidP="00930444">
            <w:pPr>
              <w:snapToGrid w:val="0"/>
              <w:spacing w:line="100" w:lineRule="atLeast"/>
              <w:rPr>
                <w:rFonts w:hint="default"/>
              </w:rPr>
            </w:pPr>
          </w:p>
        </w:tc>
        <w:tc>
          <w:tcPr>
            <w:tcW w:w="869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tcPr>
          <w:p w14:paraId="6B052056" w14:textId="77777777" w:rsidR="009644A5" w:rsidRDefault="009644A5" w:rsidP="00930444">
            <w:pPr>
              <w:snapToGrid w:val="0"/>
              <w:spacing w:line="100" w:lineRule="atLeast"/>
              <w:rPr>
                <w:rFonts w:hint="default"/>
              </w:rPr>
            </w:pPr>
          </w:p>
          <w:p w14:paraId="3EB672A9" w14:textId="77777777" w:rsidR="009644A5" w:rsidRDefault="009644A5" w:rsidP="00930444">
            <w:pPr>
              <w:snapToGrid w:val="0"/>
              <w:spacing w:line="100" w:lineRule="atLeast"/>
              <w:rPr>
                <w:rFonts w:hint="default"/>
              </w:rPr>
            </w:pPr>
            <w:r>
              <w:rPr>
                <w:spacing w:val="-9"/>
              </w:rPr>
              <w:t xml:space="preserve">  </w:t>
            </w:r>
          </w:p>
          <w:p w14:paraId="78599B20" w14:textId="77777777" w:rsidR="009644A5" w:rsidRDefault="009644A5" w:rsidP="00930444">
            <w:pPr>
              <w:snapToGrid w:val="0"/>
              <w:spacing w:line="100" w:lineRule="atLeast"/>
              <w:rPr>
                <w:rFonts w:hint="default"/>
              </w:rPr>
            </w:pPr>
          </w:p>
          <w:p w14:paraId="20A123BF" w14:textId="77777777" w:rsidR="009644A5" w:rsidRDefault="009644A5" w:rsidP="00930444">
            <w:pPr>
              <w:snapToGrid w:val="0"/>
              <w:spacing w:line="100" w:lineRule="atLeast"/>
              <w:rPr>
                <w:rFonts w:hint="default"/>
              </w:rPr>
            </w:pPr>
            <w:r>
              <w:t>※　駐車場所から付近の路上駐車場等までの距離（　　　　　ｍ）</w:t>
            </w:r>
          </w:p>
        </w:tc>
      </w:tr>
      <w:tr w:rsidR="009644A5" w14:paraId="68F0BF24" w14:textId="77777777" w:rsidTr="00550F1D">
        <w:tc>
          <w:tcPr>
            <w:tcW w:w="1740" w:type="dxa"/>
            <w:gridSpan w:val="2"/>
            <w:tcBorders>
              <w:top w:val="single" w:sz="4" w:space="0" w:color="000000"/>
              <w:left w:val="single" w:sz="19" w:space="0" w:color="000000"/>
              <w:bottom w:val="single" w:sz="4" w:space="0" w:color="000000"/>
              <w:right w:val="single" w:sz="4" w:space="0" w:color="000000"/>
            </w:tcBorders>
            <w:tcMar>
              <w:left w:w="49" w:type="dxa"/>
              <w:right w:w="49" w:type="dxa"/>
            </w:tcMar>
          </w:tcPr>
          <w:p w14:paraId="500E1A0E" w14:textId="77777777" w:rsidR="009644A5" w:rsidRDefault="009644A5" w:rsidP="00930444">
            <w:pPr>
              <w:snapToGrid w:val="0"/>
              <w:spacing w:line="100" w:lineRule="atLeast"/>
              <w:rPr>
                <w:rFonts w:hint="default"/>
              </w:rPr>
            </w:pPr>
            <w:r>
              <w:rPr>
                <w:spacing w:val="-9"/>
              </w:rPr>
              <w:t xml:space="preserve"> </w:t>
            </w:r>
            <w:r w:rsidRPr="00982C84">
              <w:rPr>
                <w:spacing w:val="209"/>
                <w:position w:val="2"/>
                <w:fitText w:val="1466" w:id="1443641348"/>
              </w:rPr>
              <w:t>主た</w:t>
            </w:r>
            <w:r w:rsidRPr="00982C84">
              <w:rPr>
                <w:position w:val="2"/>
                <w:fitText w:val="1466" w:id="1443641348"/>
              </w:rPr>
              <w:t>る</w:t>
            </w:r>
          </w:p>
          <w:p w14:paraId="480A7DA7" w14:textId="77777777" w:rsidR="009644A5" w:rsidRDefault="009644A5" w:rsidP="00930444">
            <w:pPr>
              <w:snapToGrid w:val="0"/>
              <w:spacing w:line="100" w:lineRule="atLeast"/>
              <w:rPr>
                <w:rFonts w:hint="default"/>
              </w:rPr>
            </w:pPr>
            <w:r>
              <w:rPr>
                <w:spacing w:val="-9"/>
                <w:position w:val="2"/>
              </w:rPr>
              <w:t xml:space="preserve"> </w:t>
            </w:r>
            <w:r w:rsidRPr="00982C84">
              <w:rPr>
                <w:spacing w:val="52"/>
                <w:fitText w:val="1466" w:id="1443641349"/>
              </w:rPr>
              <w:t>運転者氏</w:t>
            </w:r>
            <w:r w:rsidRPr="00982C84">
              <w:rPr>
                <w:fitText w:val="1466" w:id="1443641349"/>
              </w:rPr>
              <w:t>名</w:t>
            </w:r>
          </w:p>
        </w:tc>
        <w:tc>
          <w:tcPr>
            <w:tcW w:w="869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tcPr>
          <w:p w14:paraId="55833F17" w14:textId="77777777" w:rsidR="009644A5" w:rsidRDefault="009644A5" w:rsidP="00930444">
            <w:pPr>
              <w:snapToGrid w:val="0"/>
              <w:spacing w:line="100" w:lineRule="atLeast"/>
              <w:rPr>
                <w:rFonts w:hint="default"/>
              </w:rPr>
            </w:pPr>
          </w:p>
          <w:p w14:paraId="271843E0" w14:textId="77777777" w:rsidR="009644A5" w:rsidRDefault="009644A5" w:rsidP="00930444">
            <w:pPr>
              <w:snapToGrid w:val="0"/>
              <w:spacing w:line="100" w:lineRule="atLeast"/>
              <w:rPr>
                <w:rFonts w:hint="default"/>
              </w:rPr>
            </w:pPr>
          </w:p>
        </w:tc>
      </w:tr>
      <w:tr w:rsidR="009644A5" w14:paraId="0D62E94A" w14:textId="77777777" w:rsidTr="00550F1D">
        <w:tc>
          <w:tcPr>
            <w:tcW w:w="1740" w:type="dxa"/>
            <w:gridSpan w:val="2"/>
            <w:tcBorders>
              <w:top w:val="single" w:sz="4" w:space="0" w:color="000000"/>
              <w:left w:val="single" w:sz="19" w:space="0" w:color="000000"/>
              <w:bottom w:val="single" w:sz="19" w:space="0" w:color="000000"/>
              <w:right w:val="single" w:sz="4" w:space="0" w:color="000000"/>
            </w:tcBorders>
            <w:tcMar>
              <w:left w:w="49" w:type="dxa"/>
              <w:right w:w="49" w:type="dxa"/>
            </w:tcMar>
          </w:tcPr>
          <w:p w14:paraId="76E1AEF4" w14:textId="77777777" w:rsidR="009644A5" w:rsidRDefault="009644A5" w:rsidP="00930444">
            <w:pPr>
              <w:snapToGrid w:val="0"/>
              <w:spacing w:line="100" w:lineRule="atLeast"/>
              <w:rPr>
                <w:rFonts w:hint="default"/>
              </w:rPr>
            </w:pPr>
          </w:p>
          <w:p w14:paraId="4B01AF8A" w14:textId="77777777" w:rsidR="009644A5" w:rsidRDefault="009644A5" w:rsidP="00930444">
            <w:pPr>
              <w:snapToGrid w:val="0"/>
              <w:spacing w:line="100" w:lineRule="atLeast"/>
              <w:rPr>
                <w:rFonts w:hint="default"/>
              </w:rPr>
            </w:pPr>
            <w:r>
              <w:rPr>
                <w:spacing w:val="-9"/>
                <w:position w:val="2"/>
              </w:rPr>
              <w:t xml:space="preserve"> </w:t>
            </w:r>
            <w:r w:rsidRPr="00982C84">
              <w:rPr>
                <w:spacing w:val="104"/>
                <w:position w:val="17"/>
                <w:fitText w:val="1466" w:id="1443641350"/>
              </w:rPr>
              <w:t>申請理</w:t>
            </w:r>
            <w:r w:rsidRPr="00982C84">
              <w:rPr>
                <w:spacing w:val="1"/>
                <w:position w:val="17"/>
                <w:fitText w:val="1466" w:id="1443641350"/>
              </w:rPr>
              <w:t>由</w:t>
            </w:r>
          </w:p>
        </w:tc>
        <w:tc>
          <w:tcPr>
            <w:tcW w:w="8692" w:type="dxa"/>
            <w:gridSpan w:val="3"/>
            <w:tcBorders>
              <w:top w:val="single" w:sz="4" w:space="0" w:color="000000"/>
              <w:left w:val="single" w:sz="4" w:space="0" w:color="000000"/>
              <w:bottom w:val="single" w:sz="19" w:space="0" w:color="000000"/>
              <w:right w:val="single" w:sz="19" w:space="0" w:color="000000"/>
            </w:tcBorders>
            <w:tcMar>
              <w:left w:w="49" w:type="dxa"/>
              <w:right w:w="49" w:type="dxa"/>
            </w:tcMar>
          </w:tcPr>
          <w:p w14:paraId="1AB8265D" w14:textId="77777777" w:rsidR="009644A5" w:rsidRDefault="009644A5" w:rsidP="00930444">
            <w:pPr>
              <w:snapToGrid w:val="0"/>
              <w:spacing w:line="100" w:lineRule="atLeast"/>
              <w:rPr>
                <w:rFonts w:hint="default"/>
              </w:rPr>
            </w:pPr>
          </w:p>
          <w:p w14:paraId="25A48079" w14:textId="77777777" w:rsidR="009644A5" w:rsidRDefault="009644A5" w:rsidP="00930444">
            <w:pPr>
              <w:snapToGrid w:val="0"/>
              <w:spacing w:line="100" w:lineRule="atLeast"/>
              <w:rPr>
                <w:rFonts w:hint="default"/>
              </w:rPr>
            </w:pPr>
          </w:p>
          <w:p w14:paraId="32E16EC2" w14:textId="77777777" w:rsidR="009644A5" w:rsidRDefault="009644A5" w:rsidP="00930444">
            <w:pPr>
              <w:snapToGrid w:val="0"/>
              <w:spacing w:line="100" w:lineRule="atLeast"/>
              <w:rPr>
                <w:rFonts w:hint="default"/>
              </w:rPr>
            </w:pPr>
          </w:p>
        </w:tc>
      </w:tr>
      <w:tr w:rsidR="009644A5" w14:paraId="73DB3670" w14:textId="77777777" w:rsidTr="00550F1D">
        <w:tc>
          <w:tcPr>
            <w:tcW w:w="1740"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14:paraId="269C6312" w14:textId="77777777" w:rsidR="009644A5" w:rsidRDefault="009644A5" w:rsidP="00930444">
            <w:pPr>
              <w:snapToGrid w:val="0"/>
              <w:spacing w:line="100" w:lineRule="atLeast"/>
              <w:rPr>
                <w:rFonts w:hint="default"/>
              </w:rPr>
            </w:pPr>
            <w:r>
              <w:rPr>
                <w:spacing w:val="-9"/>
              </w:rPr>
              <w:t xml:space="preserve"> </w:t>
            </w:r>
          </w:p>
          <w:p w14:paraId="5891834D" w14:textId="77777777" w:rsidR="009644A5" w:rsidRDefault="009644A5" w:rsidP="00930444">
            <w:pPr>
              <w:snapToGrid w:val="0"/>
              <w:spacing w:line="100" w:lineRule="atLeast"/>
              <w:rPr>
                <w:rFonts w:hint="default"/>
              </w:rPr>
            </w:pPr>
            <w:r>
              <w:rPr>
                <w:spacing w:val="-9"/>
              </w:rPr>
              <w:t xml:space="preserve"> </w:t>
            </w:r>
            <w:r w:rsidRPr="00982C84">
              <w:rPr>
                <w:spacing w:val="104"/>
                <w:position w:val="-13"/>
                <w:fitText w:val="1466" w:id="1443641351"/>
              </w:rPr>
              <w:t>添付書</w:t>
            </w:r>
            <w:r w:rsidRPr="00982C84">
              <w:rPr>
                <w:spacing w:val="1"/>
                <w:position w:val="-13"/>
                <w:fitText w:val="1466" w:id="1443641351"/>
              </w:rPr>
              <w:t>類</w:t>
            </w:r>
          </w:p>
          <w:p w14:paraId="6167120A" w14:textId="77777777" w:rsidR="009644A5" w:rsidRDefault="009644A5" w:rsidP="00930444">
            <w:pPr>
              <w:snapToGrid w:val="0"/>
              <w:spacing w:line="100" w:lineRule="atLeast"/>
              <w:rPr>
                <w:rFonts w:hint="default"/>
              </w:rPr>
            </w:pPr>
          </w:p>
          <w:p w14:paraId="4A2BE725" w14:textId="77777777" w:rsidR="009644A5" w:rsidRDefault="009644A5" w:rsidP="00930444">
            <w:pPr>
              <w:snapToGrid w:val="0"/>
              <w:spacing w:line="100" w:lineRule="atLeast"/>
              <w:rPr>
                <w:rFonts w:hint="default"/>
              </w:rPr>
            </w:pPr>
          </w:p>
        </w:tc>
        <w:tc>
          <w:tcPr>
            <w:tcW w:w="8692" w:type="dxa"/>
            <w:gridSpan w:val="3"/>
            <w:tcBorders>
              <w:top w:val="single" w:sz="19" w:space="0" w:color="000000"/>
              <w:left w:val="single" w:sz="4" w:space="0" w:color="000000"/>
              <w:bottom w:val="single" w:sz="4" w:space="0" w:color="000000"/>
              <w:right w:val="single" w:sz="4" w:space="0" w:color="000000"/>
            </w:tcBorders>
            <w:tcMar>
              <w:left w:w="49" w:type="dxa"/>
              <w:right w:w="49" w:type="dxa"/>
            </w:tcMar>
          </w:tcPr>
          <w:p w14:paraId="114F444C" w14:textId="77777777" w:rsidR="009644A5" w:rsidRDefault="009644A5" w:rsidP="00930444">
            <w:pPr>
              <w:snapToGrid w:val="0"/>
              <w:spacing w:line="100" w:lineRule="atLeast"/>
              <w:rPr>
                <w:rFonts w:hint="default"/>
              </w:rPr>
            </w:pPr>
            <w:r>
              <w:rPr>
                <w:spacing w:val="-9"/>
              </w:rPr>
              <w:t xml:space="preserve"> </w:t>
            </w:r>
            <w:r>
              <w:rPr>
                <w:position w:val="-2"/>
              </w:rPr>
              <w:t>□　自動車検査証</w:t>
            </w:r>
          </w:p>
          <w:p w14:paraId="28FBC086" w14:textId="77777777" w:rsidR="009644A5" w:rsidRDefault="009644A5" w:rsidP="00930444">
            <w:pPr>
              <w:snapToGrid w:val="0"/>
              <w:spacing w:line="100" w:lineRule="atLeast"/>
              <w:rPr>
                <w:rFonts w:hint="default"/>
              </w:rPr>
            </w:pPr>
            <w:r>
              <w:rPr>
                <w:spacing w:val="-9"/>
                <w:position w:val="-2"/>
              </w:rPr>
              <w:t xml:space="preserve"> </w:t>
            </w:r>
            <w:r>
              <w:rPr>
                <w:position w:val="-2"/>
              </w:rPr>
              <w:t>□　当該申請に係る駐車の場所及びその付近の見取図</w:t>
            </w:r>
          </w:p>
          <w:p w14:paraId="5D158EE6" w14:textId="77777777" w:rsidR="009644A5" w:rsidRDefault="009644A5" w:rsidP="00930444">
            <w:pPr>
              <w:snapToGrid w:val="0"/>
              <w:spacing w:line="100" w:lineRule="atLeast"/>
              <w:rPr>
                <w:rFonts w:hint="default"/>
              </w:rPr>
            </w:pPr>
            <w:r>
              <w:rPr>
                <w:spacing w:val="-9"/>
                <w:position w:val="-2"/>
              </w:rPr>
              <w:t xml:space="preserve"> </w:t>
            </w:r>
            <w:r>
              <w:rPr>
                <w:position w:val="-2"/>
              </w:rPr>
              <w:t>□　主たる運転者の運転免許証</w:t>
            </w:r>
          </w:p>
          <w:p w14:paraId="1F17EC91" w14:textId="77777777" w:rsidR="009644A5" w:rsidRDefault="009644A5" w:rsidP="00930444">
            <w:pPr>
              <w:snapToGrid w:val="0"/>
              <w:spacing w:line="100" w:lineRule="atLeast"/>
              <w:rPr>
                <w:rFonts w:hint="default"/>
              </w:rPr>
            </w:pPr>
            <w:r>
              <w:rPr>
                <w:spacing w:val="-9"/>
              </w:rPr>
              <w:t xml:space="preserve"> </w:t>
            </w:r>
            <w:r>
              <w:t>□　その他（　　　　　　　　　　　　　　　　　　）</w:t>
            </w:r>
          </w:p>
        </w:tc>
      </w:tr>
      <w:tr w:rsidR="009644A5" w14:paraId="46DECF6E" w14:textId="77777777" w:rsidTr="00550F1D">
        <w:tc>
          <w:tcPr>
            <w:tcW w:w="464" w:type="dxa"/>
            <w:vMerge w:val="restart"/>
            <w:tcBorders>
              <w:top w:val="single" w:sz="4" w:space="0" w:color="000000"/>
              <w:left w:val="single" w:sz="4" w:space="0" w:color="000000"/>
              <w:bottom w:val="nil"/>
              <w:right w:val="single" w:sz="4" w:space="0" w:color="000000"/>
            </w:tcBorders>
            <w:tcMar>
              <w:left w:w="49" w:type="dxa"/>
              <w:right w:w="49" w:type="dxa"/>
            </w:tcMar>
          </w:tcPr>
          <w:p w14:paraId="3BC456A2" w14:textId="77777777" w:rsidR="009644A5" w:rsidRDefault="009644A5" w:rsidP="00930444">
            <w:pPr>
              <w:snapToGrid w:val="0"/>
              <w:spacing w:line="100" w:lineRule="atLeast"/>
              <w:rPr>
                <w:rFonts w:hint="default"/>
              </w:rPr>
            </w:pPr>
          </w:p>
          <w:p w14:paraId="763C46B6" w14:textId="77777777" w:rsidR="009644A5" w:rsidRDefault="009644A5" w:rsidP="00930444">
            <w:pPr>
              <w:snapToGrid w:val="0"/>
              <w:spacing w:line="100" w:lineRule="atLeast"/>
              <w:jc w:val="center"/>
              <w:rPr>
                <w:rFonts w:hint="default"/>
              </w:rPr>
            </w:pPr>
            <w:r>
              <w:rPr>
                <w:sz w:val="16"/>
              </w:rPr>
              <w:t>確</w:t>
            </w:r>
          </w:p>
          <w:p w14:paraId="0171A75C" w14:textId="77777777" w:rsidR="009644A5" w:rsidRDefault="009644A5" w:rsidP="00930444">
            <w:pPr>
              <w:snapToGrid w:val="0"/>
              <w:spacing w:line="100" w:lineRule="atLeast"/>
              <w:jc w:val="center"/>
              <w:rPr>
                <w:rFonts w:hint="default"/>
              </w:rPr>
            </w:pPr>
          </w:p>
          <w:p w14:paraId="002E35FD" w14:textId="77777777" w:rsidR="009644A5" w:rsidRDefault="009644A5" w:rsidP="00930444">
            <w:pPr>
              <w:snapToGrid w:val="0"/>
              <w:spacing w:line="100" w:lineRule="atLeast"/>
              <w:rPr>
                <w:rFonts w:hint="default"/>
              </w:rPr>
            </w:pPr>
          </w:p>
          <w:p w14:paraId="07D9DBEB" w14:textId="77777777" w:rsidR="009644A5" w:rsidRDefault="009644A5" w:rsidP="00930444">
            <w:pPr>
              <w:snapToGrid w:val="0"/>
              <w:spacing w:line="100" w:lineRule="atLeast"/>
              <w:jc w:val="center"/>
              <w:rPr>
                <w:rFonts w:hint="default"/>
              </w:rPr>
            </w:pPr>
          </w:p>
          <w:p w14:paraId="4BD67D67" w14:textId="77777777" w:rsidR="009644A5" w:rsidRDefault="009644A5" w:rsidP="00930444">
            <w:pPr>
              <w:snapToGrid w:val="0"/>
              <w:spacing w:line="100" w:lineRule="atLeast"/>
              <w:jc w:val="center"/>
              <w:rPr>
                <w:rFonts w:hint="default"/>
              </w:rPr>
            </w:pPr>
            <w:r>
              <w:rPr>
                <w:sz w:val="16"/>
              </w:rPr>
              <w:t>認</w:t>
            </w:r>
          </w:p>
          <w:p w14:paraId="7E95C13D" w14:textId="77777777" w:rsidR="009644A5" w:rsidRDefault="009644A5" w:rsidP="00930444">
            <w:pPr>
              <w:snapToGrid w:val="0"/>
              <w:spacing w:line="100" w:lineRule="atLeast"/>
              <w:rPr>
                <w:rFonts w:hint="default"/>
              </w:rPr>
            </w:pPr>
          </w:p>
          <w:p w14:paraId="522345C8" w14:textId="77777777" w:rsidR="009644A5" w:rsidRDefault="009644A5" w:rsidP="00930444">
            <w:pPr>
              <w:snapToGrid w:val="0"/>
              <w:spacing w:line="100" w:lineRule="atLeast"/>
              <w:rPr>
                <w:rFonts w:hint="default"/>
              </w:rPr>
            </w:pPr>
          </w:p>
          <w:p w14:paraId="2E38F6FA" w14:textId="77777777" w:rsidR="009644A5" w:rsidRDefault="009644A5" w:rsidP="00930444">
            <w:pPr>
              <w:snapToGrid w:val="0"/>
              <w:spacing w:line="100" w:lineRule="atLeast"/>
              <w:rPr>
                <w:rFonts w:hint="default"/>
              </w:rPr>
            </w:pPr>
          </w:p>
          <w:p w14:paraId="5A67AF2F" w14:textId="77777777" w:rsidR="009644A5" w:rsidRDefault="009644A5" w:rsidP="00930444">
            <w:pPr>
              <w:snapToGrid w:val="0"/>
              <w:spacing w:line="100" w:lineRule="atLeast"/>
              <w:jc w:val="center"/>
              <w:rPr>
                <w:rFonts w:hint="default"/>
              </w:rPr>
            </w:pPr>
            <w:r>
              <w:rPr>
                <w:sz w:val="16"/>
              </w:rPr>
              <w:t>事</w:t>
            </w:r>
          </w:p>
          <w:p w14:paraId="56B87A29" w14:textId="77777777" w:rsidR="009644A5" w:rsidRDefault="009644A5" w:rsidP="00930444">
            <w:pPr>
              <w:snapToGrid w:val="0"/>
              <w:spacing w:line="100" w:lineRule="atLeast"/>
              <w:jc w:val="center"/>
              <w:rPr>
                <w:rFonts w:hint="default"/>
              </w:rPr>
            </w:pPr>
          </w:p>
          <w:p w14:paraId="7E3359CC" w14:textId="77777777" w:rsidR="009644A5" w:rsidRDefault="009644A5" w:rsidP="00930444">
            <w:pPr>
              <w:snapToGrid w:val="0"/>
              <w:spacing w:line="100" w:lineRule="atLeast"/>
              <w:jc w:val="center"/>
              <w:rPr>
                <w:rFonts w:hint="default"/>
              </w:rPr>
            </w:pPr>
          </w:p>
          <w:p w14:paraId="1308DE53" w14:textId="77777777" w:rsidR="009644A5" w:rsidRDefault="009644A5" w:rsidP="00930444">
            <w:pPr>
              <w:snapToGrid w:val="0"/>
              <w:spacing w:line="100" w:lineRule="atLeast"/>
              <w:jc w:val="center"/>
              <w:rPr>
                <w:rFonts w:hint="default"/>
              </w:rPr>
            </w:pPr>
          </w:p>
          <w:p w14:paraId="5645C954" w14:textId="77777777" w:rsidR="009644A5" w:rsidRDefault="009644A5" w:rsidP="00930444">
            <w:pPr>
              <w:snapToGrid w:val="0"/>
              <w:spacing w:line="100" w:lineRule="atLeast"/>
              <w:jc w:val="center"/>
              <w:rPr>
                <w:rFonts w:hint="default"/>
              </w:rPr>
            </w:pPr>
            <w:r>
              <w:rPr>
                <w:sz w:val="16"/>
              </w:rPr>
              <w:t>項</w:t>
            </w:r>
          </w:p>
          <w:p w14:paraId="4E4977AD" w14:textId="77777777" w:rsidR="009644A5" w:rsidRDefault="009644A5" w:rsidP="00930444">
            <w:pPr>
              <w:snapToGrid w:val="0"/>
              <w:spacing w:line="100" w:lineRule="atLeast"/>
              <w:rPr>
                <w:rFonts w:hint="default"/>
              </w:rPr>
            </w:pPr>
          </w:p>
        </w:tc>
        <w:tc>
          <w:tcPr>
            <w:tcW w:w="9968"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738111B8" w14:textId="77777777" w:rsidR="009644A5" w:rsidRDefault="009644A5" w:rsidP="00930444">
            <w:pPr>
              <w:snapToGrid w:val="0"/>
              <w:spacing w:line="100" w:lineRule="atLeast"/>
              <w:rPr>
                <w:rFonts w:hint="default"/>
              </w:rPr>
            </w:pPr>
            <w:r>
              <w:rPr>
                <w:spacing w:val="-9"/>
              </w:rPr>
              <w:t xml:space="preserve"> </w:t>
            </w:r>
            <w:r>
              <w:rPr>
                <w:sz w:val="16"/>
              </w:rPr>
              <w:t>□　当該申請の駐車日時について</w:t>
            </w:r>
          </w:p>
          <w:p w14:paraId="3991B2EF" w14:textId="77777777" w:rsidR="009644A5" w:rsidRDefault="009644A5" w:rsidP="00930444">
            <w:pPr>
              <w:snapToGrid w:val="0"/>
              <w:spacing w:line="100" w:lineRule="atLeast"/>
              <w:rPr>
                <w:rFonts w:hint="default"/>
              </w:rPr>
            </w:pPr>
            <w:r>
              <w:rPr>
                <w:sz w:val="16"/>
              </w:rPr>
              <w:t xml:space="preserve">　</w:t>
            </w:r>
            <w:r>
              <w:rPr>
                <w:spacing w:val="-7"/>
                <w:sz w:val="16"/>
              </w:rPr>
              <w:t xml:space="preserve"> </w:t>
            </w:r>
            <w:r>
              <w:rPr>
                <w:sz w:val="16"/>
              </w:rPr>
              <w:t>□　駐車により交通に危険を生じ、又は交通を著しく阻害する時間でないか。</w:t>
            </w:r>
          </w:p>
          <w:p w14:paraId="258A54AA" w14:textId="77777777" w:rsidR="009644A5" w:rsidRDefault="009644A5" w:rsidP="00930444">
            <w:pPr>
              <w:snapToGrid w:val="0"/>
              <w:spacing w:line="100" w:lineRule="atLeast"/>
              <w:rPr>
                <w:rFonts w:hint="default"/>
              </w:rPr>
            </w:pPr>
            <w:r>
              <w:rPr>
                <w:spacing w:val="-7"/>
                <w:sz w:val="16"/>
              </w:rPr>
              <w:t xml:space="preserve">   </w:t>
            </w:r>
            <w:r>
              <w:rPr>
                <w:sz w:val="16"/>
              </w:rPr>
              <w:t>□　駐車に係る用務の目的を達成するために必要な時間を超えて駐車するものでないか。</w:t>
            </w:r>
          </w:p>
        </w:tc>
      </w:tr>
      <w:tr w:rsidR="009644A5" w14:paraId="2F716CD9" w14:textId="77777777" w:rsidTr="00550F1D">
        <w:tc>
          <w:tcPr>
            <w:tcW w:w="464" w:type="dxa"/>
            <w:vMerge/>
            <w:tcBorders>
              <w:top w:val="nil"/>
              <w:left w:val="single" w:sz="4" w:space="0" w:color="000000"/>
              <w:bottom w:val="nil"/>
              <w:right w:val="single" w:sz="4" w:space="0" w:color="000000"/>
            </w:tcBorders>
            <w:tcMar>
              <w:left w:w="49" w:type="dxa"/>
              <w:right w:w="49" w:type="dxa"/>
            </w:tcMar>
          </w:tcPr>
          <w:p w14:paraId="6CC88859" w14:textId="77777777" w:rsidR="009644A5" w:rsidRDefault="009644A5" w:rsidP="00930444">
            <w:pPr>
              <w:snapToGrid w:val="0"/>
              <w:spacing w:line="100" w:lineRule="atLeast"/>
              <w:rPr>
                <w:rFonts w:hint="default"/>
              </w:rPr>
            </w:pPr>
          </w:p>
        </w:tc>
        <w:tc>
          <w:tcPr>
            <w:tcW w:w="9968"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6423B2EB" w14:textId="77777777" w:rsidR="009644A5" w:rsidRDefault="009644A5" w:rsidP="00930444">
            <w:pPr>
              <w:snapToGrid w:val="0"/>
              <w:spacing w:line="100" w:lineRule="atLeast"/>
              <w:rPr>
                <w:rFonts w:hint="default"/>
              </w:rPr>
            </w:pPr>
            <w:r>
              <w:rPr>
                <w:spacing w:val="-7"/>
                <w:sz w:val="16"/>
              </w:rPr>
              <w:t xml:space="preserve"> </w:t>
            </w:r>
            <w:r>
              <w:rPr>
                <w:sz w:val="16"/>
              </w:rPr>
              <w:t>□　当該申請の駐車場所について</w:t>
            </w:r>
          </w:p>
          <w:p w14:paraId="4893D37D" w14:textId="77777777" w:rsidR="009644A5" w:rsidRDefault="009644A5" w:rsidP="00930444">
            <w:pPr>
              <w:snapToGrid w:val="0"/>
              <w:spacing w:line="100" w:lineRule="atLeast"/>
              <w:rPr>
                <w:rFonts w:hint="default"/>
              </w:rPr>
            </w:pPr>
            <w:r>
              <w:rPr>
                <w:sz w:val="16"/>
              </w:rPr>
              <w:t xml:space="preserve">　</w:t>
            </w:r>
            <w:r>
              <w:rPr>
                <w:spacing w:val="-7"/>
                <w:sz w:val="16"/>
              </w:rPr>
              <w:t xml:space="preserve"> </w:t>
            </w:r>
            <w:r>
              <w:rPr>
                <w:sz w:val="16"/>
              </w:rPr>
              <w:t>□　駐車禁止の規制のみが実施されている場所であるか（無余地となる場所及び放置駐車となる場合にあっては法第</w:t>
            </w:r>
            <w:r>
              <w:rPr>
                <w:rFonts w:ascii="ＭＳ 明朝" w:hAnsi="ＭＳ 明朝"/>
                <w:sz w:val="16"/>
              </w:rPr>
              <w:t>45</w:t>
            </w:r>
            <w:r>
              <w:rPr>
                <w:sz w:val="16"/>
              </w:rPr>
              <w:t>条第１項各号に掲げる場合を除く。）。</w:t>
            </w:r>
          </w:p>
          <w:p w14:paraId="6A252E63" w14:textId="77777777" w:rsidR="009644A5" w:rsidRDefault="009644A5" w:rsidP="00930444">
            <w:pPr>
              <w:snapToGrid w:val="0"/>
              <w:spacing w:line="100" w:lineRule="atLeast"/>
              <w:rPr>
                <w:rFonts w:hint="default"/>
              </w:rPr>
            </w:pPr>
            <w:r>
              <w:rPr>
                <w:sz w:val="16"/>
              </w:rPr>
              <w:t xml:space="preserve">　</w:t>
            </w:r>
            <w:r>
              <w:rPr>
                <w:spacing w:val="-7"/>
                <w:sz w:val="16"/>
              </w:rPr>
              <w:t xml:space="preserve"> </w:t>
            </w:r>
            <w:r>
              <w:rPr>
                <w:sz w:val="16"/>
              </w:rPr>
              <w:t>□　駐車により交通に危険を生じ、又は交通を著しく阻害する場所でないか。</w:t>
            </w:r>
          </w:p>
        </w:tc>
      </w:tr>
      <w:tr w:rsidR="009644A5" w14:paraId="2E41E7E2" w14:textId="77777777" w:rsidTr="00550F1D">
        <w:tc>
          <w:tcPr>
            <w:tcW w:w="464" w:type="dxa"/>
            <w:vMerge/>
            <w:tcBorders>
              <w:top w:val="nil"/>
              <w:left w:val="single" w:sz="4" w:space="0" w:color="000000"/>
              <w:bottom w:val="nil"/>
              <w:right w:val="single" w:sz="4" w:space="0" w:color="000000"/>
            </w:tcBorders>
            <w:tcMar>
              <w:left w:w="49" w:type="dxa"/>
              <w:right w:w="49" w:type="dxa"/>
            </w:tcMar>
          </w:tcPr>
          <w:p w14:paraId="2D69955A" w14:textId="77777777" w:rsidR="009644A5" w:rsidRDefault="009644A5" w:rsidP="00930444">
            <w:pPr>
              <w:snapToGrid w:val="0"/>
              <w:spacing w:line="100" w:lineRule="atLeast"/>
              <w:rPr>
                <w:rFonts w:hint="default"/>
              </w:rPr>
            </w:pPr>
          </w:p>
        </w:tc>
        <w:tc>
          <w:tcPr>
            <w:tcW w:w="9968"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46937357" w14:textId="77777777" w:rsidR="009644A5" w:rsidRDefault="009644A5" w:rsidP="00930444">
            <w:pPr>
              <w:snapToGrid w:val="0"/>
              <w:spacing w:line="100" w:lineRule="atLeast"/>
              <w:rPr>
                <w:rFonts w:hint="default"/>
              </w:rPr>
            </w:pPr>
            <w:r>
              <w:rPr>
                <w:spacing w:val="-7"/>
                <w:sz w:val="16"/>
              </w:rPr>
              <w:t xml:space="preserve"> </w:t>
            </w:r>
            <w:r>
              <w:rPr>
                <w:sz w:val="16"/>
              </w:rPr>
              <w:t>□　駐車に係る用務について</w:t>
            </w:r>
          </w:p>
          <w:p w14:paraId="21BC9BB0" w14:textId="77777777" w:rsidR="009644A5" w:rsidRDefault="009644A5" w:rsidP="00930444">
            <w:pPr>
              <w:snapToGrid w:val="0"/>
              <w:spacing w:line="100" w:lineRule="atLeast"/>
              <w:rPr>
                <w:rFonts w:hint="default"/>
              </w:rPr>
            </w:pPr>
            <w:r>
              <w:rPr>
                <w:sz w:val="16"/>
              </w:rPr>
              <w:t xml:space="preserve">　</w:t>
            </w:r>
            <w:r>
              <w:rPr>
                <w:spacing w:val="-7"/>
                <w:sz w:val="16"/>
              </w:rPr>
              <w:t xml:space="preserve"> </w:t>
            </w:r>
            <w:r>
              <w:rPr>
                <w:sz w:val="16"/>
              </w:rPr>
              <w:t>□　公共交通機関等の当該車両以外の交通手段によったのでは、その目的を達成することが著しく困難と認められる用務であるか。</w:t>
            </w:r>
          </w:p>
          <w:p w14:paraId="5BAD6290" w14:textId="77777777" w:rsidR="009644A5" w:rsidRDefault="009644A5" w:rsidP="00930444">
            <w:pPr>
              <w:snapToGrid w:val="0"/>
              <w:spacing w:line="100" w:lineRule="atLeast"/>
              <w:rPr>
                <w:rFonts w:hint="default"/>
              </w:rPr>
            </w:pPr>
            <w:r>
              <w:rPr>
                <w:sz w:val="16"/>
              </w:rPr>
              <w:t xml:space="preserve">　</w:t>
            </w:r>
            <w:r>
              <w:rPr>
                <w:spacing w:val="-7"/>
                <w:sz w:val="16"/>
              </w:rPr>
              <w:t xml:space="preserve"> </w:t>
            </w:r>
            <w:r>
              <w:rPr>
                <w:sz w:val="16"/>
              </w:rPr>
              <w:t>□　５分を超えない時間内の貨物の積卸しその他駐車違反とならない方法によることがおよそ不可能と</w:t>
            </w:r>
            <w:r>
              <w:rPr>
                <w:spacing w:val="-7"/>
                <w:sz w:val="16"/>
              </w:rPr>
              <w:t xml:space="preserve">     </w:t>
            </w:r>
            <w:r>
              <w:rPr>
                <w:sz w:val="16"/>
              </w:rPr>
              <w:t>認められる用務であるか。</w:t>
            </w:r>
          </w:p>
          <w:p w14:paraId="25AB0DEC" w14:textId="77777777" w:rsidR="009644A5" w:rsidRDefault="009644A5" w:rsidP="00930444">
            <w:pPr>
              <w:snapToGrid w:val="0"/>
              <w:spacing w:line="100" w:lineRule="atLeast"/>
              <w:rPr>
                <w:rFonts w:hint="default"/>
              </w:rPr>
            </w:pPr>
            <w:r>
              <w:rPr>
                <w:sz w:val="16"/>
              </w:rPr>
              <w:t xml:space="preserve">　</w:t>
            </w:r>
            <w:r>
              <w:rPr>
                <w:spacing w:val="-7"/>
                <w:sz w:val="16"/>
              </w:rPr>
              <w:t xml:space="preserve"> </w:t>
            </w:r>
            <w:r>
              <w:rPr>
                <w:sz w:val="16"/>
              </w:rPr>
              <w:t>□　法第</w:t>
            </w:r>
            <w:r>
              <w:rPr>
                <w:rFonts w:ascii="ＭＳ 明朝" w:hAnsi="ＭＳ 明朝"/>
                <w:sz w:val="16"/>
              </w:rPr>
              <w:t>77</w:t>
            </w:r>
            <w:r>
              <w:rPr>
                <w:sz w:val="16"/>
              </w:rPr>
              <w:t>条（道路の使用の許可）第１項各号に規定する行為を伴う用務でないか。</w:t>
            </w:r>
          </w:p>
        </w:tc>
      </w:tr>
      <w:tr w:rsidR="009644A5" w14:paraId="25A75006" w14:textId="77777777" w:rsidTr="00550F1D">
        <w:trPr>
          <w:trHeight w:val="462"/>
        </w:trPr>
        <w:tc>
          <w:tcPr>
            <w:tcW w:w="464" w:type="dxa"/>
            <w:vMerge/>
            <w:tcBorders>
              <w:top w:val="nil"/>
              <w:left w:val="single" w:sz="4" w:space="0" w:color="000000"/>
              <w:bottom w:val="nil"/>
              <w:right w:val="single" w:sz="4" w:space="0" w:color="000000"/>
            </w:tcBorders>
            <w:tcMar>
              <w:left w:w="49" w:type="dxa"/>
              <w:right w:w="49" w:type="dxa"/>
            </w:tcMar>
          </w:tcPr>
          <w:p w14:paraId="31699814" w14:textId="77777777" w:rsidR="009644A5" w:rsidRDefault="009644A5" w:rsidP="00930444">
            <w:pPr>
              <w:snapToGrid w:val="0"/>
              <w:spacing w:line="100" w:lineRule="atLeast"/>
              <w:rPr>
                <w:rFonts w:hint="default"/>
              </w:rPr>
            </w:pPr>
          </w:p>
        </w:tc>
        <w:tc>
          <w:tcPr>
            <w:tcW w:w="9968" w:type="dxa"/>
            <w:gridSpan w:val="4"/>
            <w:vMerge w:val="restart"/>
            <w:tcBorders>
              <w:top w:val="dashed" w:sz="4" w:space="0" w:color="000000"/>
              <w:left w:val="single" w:sz="4" w:space="0" w:color="000000"/>
              <w:bottom w:val="nil"/>
              <w:right w:val="single" w:sz="4" w:space="0" w:color="000000"/>
            </w:tcBorders>
            <w:tcMar>
              <w:left w:w="49" w:type="dxa"/>
              <w:right w:w="49" w:type="dxa"/>
            </w:tcMar>
          </w:tcPr>
          <w:p w14:paraId="3AFBFBFA" w14:textId="77777777" w:rsidR="009644A5" w:rsidRDefault="009644A5" w:rsidP="00930444">
            <w:pPr>
              <w:snapToGrid w:val="0"/>
              <w:spacing w:line="100" w:lineRule="atLeast"/>
              <w:rPr>
                <w:rFonts w:hint="default"/>
              </w:rPr>
            </w:pPr>
            <w:r>
              <w:rPr>
                <w:spacing w:val="-7"/>
                <w:sz w:val="16"/>
              </w:rPr>
              <w:t xml:space="preserve"> </w:t>
            </w:r>
            <w:r>
              <w:rPr>
                <w:sz w:val="16"/>
              </w:rPr>
              <w:t>□　範囲内に路外駐車場、路上駐車場</w:t>
            </w:r>
            <w:r w:rsidR="00550F1D">
              <w:rPr>
                <w:sz w:val="16"/>
              </w:rPr>
              <w:t>若しくは駐車が禁止されていない道路の部分のいずれにも存在せず、</w:t>
            </w:r>
            <w:r>
              <w:rPr>
                <w:sz w:val="16"/>
              </w:rPr>
              <w:t>又はこれらの利用がおよそ不可能と認められる駐車可能な場所について</w:t>
            </w:r>
          </w:p>
          <w:p w14:paraId="6FFE6EF3" w14:textId="77777777" w:rsidR="009644A5" w:rsidRDefault="009644A5" w:rsidP="00930444">
            <w:pPr>
              <w:snapToGrid w:val="0"/>
              <w:spacing w:line="100" w:lineRule="atLeast"/>
              <w:rPr>
                <w:rFonts w:hint="default"/>
              </w:rPr>
            </w:pPr>
            <w:r>
              <w:rPr>
                <w:spacing w:val="-7"/>
                <w:sz w:val="16"/>
              </w:rPr>
              <w:t xml:space="preserve">   </w:t>
            </w:r>
            <w:r>
              <w:rPr>
                <w:sz w:val="16"/>
              </w:rPr>
              <w:t>□　重量又は長大な貨物の積卸しで用務先の直近に駐車する必要がある車両にあっては、当該用務先の直近</w:t>
            </w:r>
          </w:p>
          <w:p w14:paraId="0EF344E9" w14:textId="77777777" w:rsidR="009644A5" w:rsidRDefault="009644A5" w:rsidP="00930444">
            <w:pPr>
              <w:snapToGrid w:val="0"/>
              <w:spacing w:line="100" w:lineRule="atLeast"/>
              <w:rPr>
                <w:rFonts w:hint="default"/>
              </w:rPr>
            </w:pPr>
            <w:r>
              <w:rPr>
                <w:spacing w:val="-7"/>
                <w:sz w:val="16"/>
              </w:rPr>
              <w:t xml:space="preserve">   </w:t>
            </w:r>
            <w:r>
              <w:rPr>
                <w:sz w:val="16"/>
              </w:rPr>
              <w:t>□　その他の車両にあっては、当該用務先からおおむね</w:t>
            </w:r>
            <w:r>
              <w:rPr>
                <w:rFonts w:ascii="ＭＳ 明朝" w:hAnsi="ＭＳ 明朝"/>
                <w:sz w:val="16"/>
              </w:rPr>
              <w:t>100</w:t>
            </w:r>
            <w:r>
              <w:rPr>
                <w:sz w:val="16"/>
              </w:rPr>
              <w:t>メートル以内</w:t>
            </w:r>
          </w:p>
        </w:tc>
      </w:tr>
      <w:tr w:rsidR="009644A5" w14:paraId="11CE4888" w14:textId="77777777" w:rsidTr="00550F1D">
        <w:trPr>
          <w:trHeight w:val="462"/>
        </w:trPr>
        <w:tc>
          <w:tcPr>
            <w:tcW w:w="464" w:type="dxa"/>
            <w:vMerge/>
            <w:tcBorders>
              <w:top w:val="nil"/>
              <w:left w:val="single" w:sz="4" w:space="0" w:color="000000"/>
              <w:bottom w:val="single" w:sz="4" w:space="0" w:color="000000"/>
              <w:right w:val="single" w:sz="4" w:space="0" w:color="000000"/>
            </w:tcBorders>
            <w:tcMar>
              <w:left w:w="49" w:type="dxa"/>
              <w:right w:w="49" w:type="dxa"/>
            </w:tcMar>
          </w:tcPr>
          <w:p w14:paraId="1EB5C48F" w14:textId="77777777" w:rsidR="009644A5" w:rsidRDefault="009644A5" w:rsidP="00930444">
            <w:pPr>
              <w:snapToGrid w:val="0"/>
              <w:spacing w:line="100" w:lineRule="atLeast"/>
              <w:rPr>
                <w:rFonts w:hint="default"/>
              </w:rPr>
            </w:pPr>
          </w:p>
        </w:tc>
        <w:tc>
          <w:tcPr>
            <w:tcW w:w="9968" w:type="dxa"/>
            <w:gridSpan w:val="4"/>
            <w:vMerge/>
            <w:tcBorders>
              <w:top w:val="nil"/>
              <w:left w:val="single" w:sz="4" w:space="0" w:color="000000"/>
              <w:bottom w:val="single" w:sz="4" w:space="0" w:color="000000"/>
              <w:right w:val="single" w:sz="4" w:space="0" w:color="000000"/>
            </w:tcBorders>
            <w:tcMar>
              <w:left w:w="49" w:type="dxa"/>
              <w:right w:w="49" w:type="dxa"/>
            </w:tcMar>
          </w:tcPr>
          <w:p w14:paraId="3E425547" w14:textId="77777777" w:rsidR="009644A5" w:rsidRDefault="009644A5" w:rsidP="00930444">
            <w:pPr>
              <w:snapToGrid w:val="0"/>
              <w:spacing w:line="100" w:lineRule="atLeast"/>
              <w:rPr>
                <w:rFonts w:hint="default"/>
              </w:rPr>
            </w:pPr>
          </w:p>
        </w:tc>
      </w:tr>
    </w:tbl>
    <w:p w14:paraId="31C144AD" w14:textId="77777777" w:rsidR="009644A5" w:rsidRPr="00550F1D" w:rsidRDefault="009644A5" w:rsidP="009644A5">
      <w:pPr>
        <w:snapToGrid w:val="0"/>
        <w:spacing w:line="100" w:lineRule="atLeast"/>
        <w:rPr>
          <w:rFonts w:hint="default"/>
          <w:sz w:val="20"/>
        </w:rPr>
      </w:pPr>
      <w:r w:rsidRPr="00550F1D">
        <w:rPr>
          <w:sz w:val="20"/>
        </w:rPr>
        <w:t>※１　申請者が法人であるときは、申請者の欄には、その名称、主たる事務所の所在</w:t>
      </w:r>
    </w:p>
    <w:p w14:paraId="5E746E52" w14:textId="77777777" w:rsidR="009644A5" w:rsidRPr="00550F1D" w:rsidRDefault="009644A5" w:rsidP="009644A5">
      <w:pPr>
        <w:snapToGrid w:val="0"/>
        <w:spacing w:line="100" w:lineRule="atLeast"/>
        <w:rPr>
          <w:rFonts w:hint="default"/>
          <w:sz w:val="20"/>
        </w:rPr>
      </w:pPr>
      <w:r w:rsidRPr="00550F1D">
        <w:rPr>
          <w:sz w:val="20"/>
        </w:rPr>
        <w:t xml:space="preserve">　　地及び代表者の氏名を記載すること。</w:t>
      </w:r>
    </w:p>
    <w:p w14:paraId="33B938F3" w14:textId="77777777" w:rsidR="009644A5" w:rsidRPr="00550F1D" w:rsidRDefault="009644A5" w:rsidP="009644A5">
      <w:pPr>
        <w:snapToGrid w:val="0"/>
        <w:spacing w:line="100" w:lineRule="atLeast"/>
        <w:rPr>
          <w:rFonts w:hint="default"/>
          <w:sz w:val="20"/>
        </w:rPr>
      </w:pPr>
      <w:r w:rsidRPr="00550F1D">
        <w:rPr>
          <w:sz w:val="20"/>
        </w:rPr>
        <w:t>※２　申請者は、氏名を記載し、及び押印することに代えて、署名することができる。</w:t>
      </w:r>
    </w:p>
    <w:p w14:paraId="63CA911A" w14:textId="77777777" w:rsidR="009644A5" w:rsidRPr="00550F1D" w:rsidRDefault="009644A5" w:rsidP="009644A5">
      <w:pPr>
        <w:snapToGrid w:val="0"/>
        <w:spacing w:line="100" w:lineRule="atLeast"/>
        <w:rPr>
          <w:rFonts w:hint="default"/>
          <w:sz w:val="20"/>
        </w:rPr>
      </w:pPr>
      <w:r w:rsidRPr="00550F1D">
        <w:rPr>
          <w:sz w:val="20"/>
        </w:rPr>
        <w:t>※３　太線の枠内を記載すること。</w:t>
      </w:r>
    </w:p>
    <w:p w14:paraId="6D2D6F94" w14:textId="77777777" w:rsidR="005A723A" w:rsidRPr="00550F1D" w:rsidRDefault="009644A5" w:rsidP="009644A5">
      <w:pPr>
        <w:snapToGrid w:val="0"/>
        <w:spacing w:line="100" w:lineRule="atLeast"/>
        <w:ind w:left="244" w:hanging="244"/>
        <w:rPr>
          <w:rFonts w:hint="default"/>
          <w:sz w:val="20"/>
        </w:rPr>
      </w:pPr>
      <w:r w:rsidRPr="00550F1D">
        <w:rPr>
          <w:position w:val="-4"/>
          <w:sz w:val="20"/>
        </w:rPr>
        <w:t>※　この処分に不服がある場合は、この処分があったことを知った日の翌日から起算して３か月以内に、</w:t>
      </w:r>
      <w:r w:rsidRPr="00550F1D">
        <w:rPr>
          <w:position w:val="-4"/>
          <w:sz w:val="20"/>
          <w:shd w:val="clear" w:color="FF0000" w:fill="auto"/>
        </w:rPr>
        <w:t>宮崎県公安委員会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r w:rsidRPr="00550F1D">
        <w:rPr>
          <w:spacing w:val="-9"/>
          <w:position w:val="-4"/>
          <w:sz w:val="20"/>
          <w:shd w:val="clear" w:color="FF0000" w:fill="auto"/>
        </w:rPr>
        <w:t xml:space="preserve"> </w:t>
      </w:r>
      <w:r w:rsidRPr="00550F1D">
        <w:rPr>
          <w:position w:val="-4"/>
          <w:sz w:val="20"/>
          <w:shd w:val="clear" w:color="FF0000" w:fill="auto"/>
        </w:rPr>
        <w:t>また、この処分があったことを知った日の翌日から起算して６か月以内に宮崎県を被告として（訴訟において宮崎県を代表する者は宮崎県公安委員会、窓口は交通規制課となります。）この処分の日の取消しの訴えを提起することもできます。（なお、この処分があったことを知った日の翌日から起算して６か月以内であっても、この処分の翌日から起算して１年を経過すると処分の取消しの訴えをすることができなくなります。）なお、処分の取消しの訴えは、審査請求を行った後においては、その審査請求に対する裁決があったことを知った日の翌日から起算して６か月以内に提起することができます。</w:t>
      </w:r>
    </w:p>
    <w:sectPr w:rsidR="005A723A" w:rsidRPr="00550F1D" w:rsidSect="00550F1D">
      <w:footnotePr>
        <w:numRestart w:val="eachPage"/>
      </w:footnotePr>
      <w:endnotePr>
        <w:numFmt w:val="decimal"/>
      </w:endnotePr>
      <w:pgSz w:w="11906" w:h="16838"/>
      <w:pgMar w:top="720" w:right="720" w:bottom="720" w:left="720" w:header="1134" w:footer="0" w:gutter="0"/>
      <w:cols w:space="720"/>
      <w:docGrid w:type="linesAndChars" w:linePitch="286" w:charSpace="72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45"/>
  <w:drawingGridVerticalSpacing w:val="143"/>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A5"/>
    <w:rsid w:val="003F63C8"/>
    <w:rsid w:val="00550F1D"/>
    <w:rsid w:val="005A723A"/>
    <w:rsid w:val="007C1A49"/>
    <w:rsid w:val="009644A5"/>
    <w:rsid w:val="00982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CD0452"/>
  <w15:docId w15:val="{F0AAD875-10D2-4FE0-AB0D-3C1DCBA9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4A5"/>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94B6608-DAA0-43A2-8F5E-7C70DB4E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宮崎県警察本部</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警務部情報管理課</dc:creator>
  <cp:lastModifiedBy>交通規制課 宮崎県警察本部</cp:lastModifiedBy>
  <cp:revision>3</cp:revision>
  <dcterms:created xsi:type="dcterms:W3CDTF">2025-03-04T00:28:00Z</dcterms:created>
  <dcterms:modified xsi:type="dcterms:W3CDTF">2025-03-04T00:28:00Z</dcterms:modified>
</cp:coreProperties>
</file>